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090" w:rsidRPr="007B596D" w:rsidRDefault="00562DD1" w:rsidP="007B596D">
      <w:pPr>
        <w:jc w:val="center"/>
        <w:rPr>
          <w:sz w:val="28"/>
        </w:rPr>
      </w:pPr>
      <w:bookmarkStart w:id="0" w:name="_GoBack"/>
      <w:bookmarkEnd w:id="0"/>
      <w:r w:rsidRPr="00AF753A">
        <w:rPr>
          <w:rFonts w:hint="eastAsia"/>
          <w:b/>
          <w:sz w:val="28"/>
        </w:rPr>
        <w:t>各種大会における弾道ミサイル発射に係る対応について</w:t>
      </w:r>
      <w:r w:rsidR="00AF753A">
        <w:rPr>
          <w:rFonts w:hint="eastAsia"/>
          <w:sz w:val="28"/>
        </w:rPr>
        <w:t xml:space="preserve">　</w:t>
      </w:r>
    </w:p>
    <w:p w:rsidR="007B596D" w:rsidRDefault="007B596D"/>
    <w:p w:rsidR="00562DD1" w:rsidRDefault="00562DD1" w:rsidP="007B596D">
      <w:pPr>
        <w:jc w:val="right"/>
      </w:pPr>
      <w:r>
        <w:rPr>
          <w:rFonts w:hint="eastAsia"/>
        </w:rPr>
        <w:t>山梨県小中学校体育連盟</w:t>
      </w:r>
    </w:p>
    <w:p w:rsidR="00562DD1" w:rsidRDefault="00562DD1"/>
    <w:p w:rsidR="00732CEC" w:rsidRDefault="00732CEC"/>
    <w:p w:rsidR="00562DD1" w:rsidRDefault="00562DD1">
      <w:r>
        <w:rPr>
          <w:rFonts w:hint="eastAsia"/>
        </w:rPr>
        <w:t xml:space="preserve">　現下の国際情勢に鑑み</w:t>
      </w:r>
      <w:r w:rsidR="007A0532">
        <w:rPr>
          <w:rFonts w:hint="eastAsia"/>
        </w:rPr>
        <w:t>，</w:t>
      </w:r>
      <w:r>
        <w:rPr>
          <w:rFonts w:hint="eastAsia"/>
        </w:rPr>
        <w:t>北朝鮮による弾道ミサイル等が万が一</w:t>
      </w:r>
      <w:r w:rsidR="007A0532">
        <w:rPr>
          <w:rFonts w:hint="eastAsia"/>
        </w:rPr>
        <w:t>，</w:t>
      </w:r>
      <w:r>
        <w:rPr>
          <w:rFonts w:hint="eastAsia"/>
        </w:rPr>
        <w:t>我が国の領域内に落下する可能性も考慮し</w:t>
      </w:r>
      <w:r w:rsidR="007A0532">
        <w:rPr>
          <w:rFonts w:hint="eastAsia"/>
        </w:rPr>
        <w:t>，</w:t>
      </w:r>
      <w:r>
        <w:rPr>
          <w:rFonts w:hint="eastAsia"/>
        </w:rPr>
        <w:t>本連盟においてもその対応策などの周知が必要なった。</w:t>
      </w:r>
    </w:p>
    <w:p w:rsidR="00562DD1" w:rsidRDefault="00562DD1">
      <w:r>
        <w:rPr>
          <w:rFonts w:hint="eastAsia"/>
        </w:rPr>
        <w:t xml:space="preserve">　</w:t>
      </w:r>
      <w:r w:rsidR="00727F7A">
        <w:rPr>
          <w:rFonts w:hint="eastAsia"/>
        </w:rPr>
        <w:t>そこで</w:t>
      </w:r>
      <w:r w:rsidR="007A0532">
        <w:rPr>
          <w:rFonts w:hint="eastAsia"/>
        </w:rPr>
        <w:t>，</w:t>
      </w:r>
      <w:r w:rsidR="00727F7A">
        <w:rPr>
          <w:rFonts w:hint="eastAsia"/>
        </w:rPr>
        <w:t>山梨県小中学校体育連盟（以下「県小中体連」とする）</w:t>
      </w:r>
      <w:r>
        <w:rPr>
          <w:rFonts w:hint="eastAsia"/>
        </w:rPr>
        <w:t>が</w:t>
      </w:r>
      <w:r w:rsidR="00727F7A">
        <w:rPr>
          <w:rFonts w:hint="eastAsia"/>
        </w:rPr>
        <w:t>主催する各種大会における弾道ミサイル発射に係る対応についてまとめ</w:t>
      </w:r>
      <w:r w:rsidR="007A0532">
        <w:rPr>
          <w:rFonts w:hint="eastAsia"/>
        </w:rPr>
        <w:t>，</w:t>
      </w:r>
      <w:r w:rsidR="00727F7A">
        <w:rPr>
          <w:rFonts w:hint="eastAsia"/>
        </w:rPr>
        <w:t>危機管理の指針として提示するものである。したがって</w:t>
      </w:r>
      <w:r w:rsidR="007A0532">
        <w:rPr>
          <w:rFonts w:hint="eastAsia"/>
        </w:rPr>
        <w:t>，</w:t>
      </w:r>
      <w:r w:rsidR="00727F7A">
        <w:rPr>
          <w:rFonts w:hint="eastAsia"/>
        </w:rPr>
        <w:t>県小中体連各専門部・各支部及び各小中学校は</w:t>
      </w:r>
      <w:r w:rsidR="007A0532">
        <w:rPr>
          <w:rFonts w:hint="eastAsia"/>
        </w:rPr>
        <w:t>，</w:t>
      </w:r>
      <w:r w:rsidR="00727F7A">
        <w:rPr>
          <w:rFonts w:hint="eastAsia"/>
        </w:rPr>
        <w:t>これを元に具体的な対応策や対応マニュアルの作成など</w:t>
      </w:r>
      <w:r w:rsidR="007A0532">
        <w:rPr>
          <w:rFonts w:hint="eastAsia"/>
        </w:rPr>
        <w:t>，</w:t>
      </w:r>
      <w:r w:rsidR="00727F7A">
        <w:rPr>
          <w:rFonts w:hint="eastAsia"/>
        </w:rPr>
        <w:t>適切な対策や行動を講じるための基本となることを趣旨とする。</w:t>
      </w:r>
    </w:p>
    <w:p w:rsidR="00727F7A" w:rsidRDefault="00727F7A"/>
    <w:p w:rsidR="00BA2C3C" w:rsidRDefault="00BA2C3C"/>
    <w:p w:rsidR="00727F7A" w:rsidRPr="00AF753A" w:rsidRDefault="007B596D">
      <w:pPr>
        <w:rPr>
          <w:b/>
        </w:rPr>
      </w:pPr>
      <w:r w:rsidRPr="00AF753A">
        <w:rPr>
          <w:rFonts w:hint="eastAsia"/>
          <w:b/>
        </w:rPr>
        <w:t>１．</w:t>
      </w:r>
      <w:r w:rsidR="00C06BE2" w:rsidRPr="00AF753A">
        <w:rPr>
          <w:rFonts w:hint="eastAsia"/>
          <w:b/>
        </w:rPr>
        <w:t>Ｊアラートを活用した緊急情報が発信された場合</w:t>
      </w:r>
      <w:r w:rsidR="00F95475" w:rsidRPr="00AF753A">
        <w:rPr>
          <w:rFonts w:hint="eastAsia"/>
          <w:b/>
        </w:rPr>
        <w:t>の行動例</w:t>
      </w:r>
    </w:p>
    <w:p w:rsidR="00C06BE2" w:rsidRDefault="00F673C2" w:rsidP="007B596D">
      <w:pPr>
        <w:ind w:firstLineChars="100" w:firstLine="210"/>
      </w:pPr>
      <w:r>
        <w:rPr>
          <w:rFonts w:hint="eastAsia"/>
        </w:rPr>
        <w:t>【大会前】</w:t>
      </w:r>
    </w:p>
    <w:p w:rsidR="00C06BE2" w:rsidRDefault="00C06BE2" w:rsidP="00BA2C3C">
      <w:pPr>
        <w:ind w:left="850" w:hangingChars="405" w:hanging="850"/>
      </w:pPr>
      <w:r>
        <w:rPr>
          <w:rFonts w:hint="eastAsia"/>
        </w:rPr>
        <w:t xml:space="preserve">　</w:t>
      </w:r>
      <w:r w:rsidR="007B596D">
        <w:rPr>
          <w:rFonts w:hint="eastAsia"/>
        </w:rPr>
        <w:t xml:space="preserve">　</w:t>
      </w:r>
      <w:r w:rsidR="00BA2C3C">
        <w:rPr>
          <w:rFonts w:hint="eastAsia"/>
        </w:rPr>
        <w:t xml:space="preserve">　○</w:t>
      </w:r>
      <w:r>
        <w:rPr>
          <w:rFonts w:hint="eastAsia"/>
        </w:rPr>
        <w:t>大会前（自宅出発前）に発信</w:t>
      </w:r>
      <w:r w:rsidR="00F673C2">
        <w:rPr>
          <w:rFonts w:hint="eastAsia"/>
        </w:rPr>
        <w:t>された場合</w:t>
      </w:r>
      <w:r>
        <w:rPr>
          <w:rFonts w:hint="eastAsia"/>
        </w:rPr>
        <w:t>→選手・役員等は大会会場に向かわず</w:t>
      </w:r>
      <w:r w:rsidR="007A0532">
        <w:rPr>
          <w:rFonts w:hint="eastAsia"/>
        </w:rPr>
        <w:t>，</w:t>
      </w:r>
      <w:r>
        <w:rPr>
          <w:rFonts w:hint="eastAsia"/>
        </w:rPr>
        <w:t>避難し安全を確保する。</w:t>
      </w:r>
    </w:p>
    <w:p w:rsidR="00C06BE2" w:rsidRDefault="00C06BE2" w:rsidP="00BA2C3C">
      <w:pPr>
        <w:ind w:left="850" w:hangingChars="405" w:hanging="850"/>
      </w:pPr>
      <w:r>
        <w:rPr>
          <w:rFonts w:hint="eastAsia"/>
        </w:rPr>
        <w:t xml:space="preserve">　</w:t>
      </w:r>
      <w:r w:rsidR="007B596D">
        <w:rPr>
          <w:rFonts w:hint="eastAsia"/>
        </w:rPr>
        <w:t xml:space="preserve">　</w:t>
      </w:r>
      <w:r w:rsidR="00BA2C3C">
        <w:rPr>
          <w:rFonts w:hint="eastAsia"/>
        </w:rPr>
        <w:t xml:space="preserve">　○</w:t>
      </w:r>
      <w:r>
        <w:rPr>
          <w:rFonts w:hint="eastAsia"/>
        </w:rPr>
        <w:t>自宅出発から移動中に発信</w:t>
      </w:r>
      <w:r w:rsidR="00F673C2">
        <w:rPr>
          <w:rFonts w:hint="eastAsia"/>
        </w:rPr>
        <w:t>された場合</w:t>
      </w:r>
      <w:r>
        <w:rPr>
          <w:rFonts w:hint="eastAsia"/>
        </w:rPr>
        <w:t>→選手・役員は安全な場所に避難する。</w:t>
      </w:r>
      <w:r w:rsidR="00F95475">
        <w:rPr>
          <w:rFonts w:hint="eastAsia"/>
        </w:rPr>
        <w:t>自動車の車内にいる時は</w:t>
      </w:r>
      <w:r w:rsidR="007A0532">
        <w:rPr>
          <w:rFonts w:hint="eastAsia"/>
        </w:rPr>
        <w:t>，</w:t>
      </w:r>
      <w:r w:rsidR="00F95475">
        <w:rPr>
          <w:rFonts w:hint="eastAsia"/>
        </w:rPr>
        <w:t>車を止めて頑丈な建物や地下街などに避難する。</w:t>
      </w:r>
    </w:p>
    <w:p w:rsidR="00C06BE2" w:rsidRDefault="00C06BE2">
      <w:r>
        <w:rPr>
          <w:rFonts w:hint="eastAsia"/>
        </w:rPr>
        <w:t xml:space="preserve">　</w:t>
      </w:r>
      <w:r w:rsidR="007B596D">
        <w:rPr>
          <w:rFonts w:hint="eastAsia"/>
        </w:rPr>
        <w:t xml:space="preserve">　</w:t>
      </w:r>
      <w:r w:rsidR="007B596D">
        <w:rPr>
          <w:rFonts w:hint="eastAsia"/>
        </w:rPr>
        <w:t xml:space="preserve"> </w:t>
      </w:r>
      <w:r w:rsidR="00BA2C3C">
        <w:rPr>
          <w:rFonts w:hint="eastAsia"/>
        </w:rPr>
        <w:t xml:space="preserve"> </w:t>
      </w:r>
      <w:r w:rsidR="00BA2C3C">
        <w:rPr>
          <w:rFonts w:hint="eastAsia"/>
        </w:rPr>
        <w:t>○</w:t>
      </w:r>
      <w:r>
        <w:rPr>
          <w:rFonts w:hint="eastAsia"/>
        </w:rPr>
        <w:t>安全が確認されない</w:t>
      </w:r>
      <w:r w:rsidR="00F673C2">
        <w:rPr>
          <w:rFonts w:hint="eastAsia"/>
        </w:rPr>
        <w:t>場合→自宅等</w:t>
      </w:r>
      <w:r w:rsidR="007A0532">
        <w:rPr>
          <w:rFonts w:hint="eastAsia"/>
        </w:rPr>
        <w:t>，</w:t>
      </w:r>
      <w:r w:rsidR="00F673C2">
        <w:rPr>
          <w:rFonts w:hint="eastAsia"/>
        </w:rPr>
        <w:t>建物の中か地下で</w:t>
      </w:r>
      <w:r w:rsidR="00BB3A7E">
        <w:rPr>
          <w:rFonts w:hint="eastAsia"/>
        </w:rPr>
        <w:t>避難</w:t>
      </w:r>
      <w:r w:rsidR="00F673C2">
        <w:rPr>
          <w:rFonts w:hint="eastAsia"/>
        </w:rPr>
        <w:t>を続け</w:t>
      </w:r>
      <w:r w:rsidR="007A0532">
        <w:rPr>
          <w:rFonts w:hint="eastAsia"/>
        </w:rPr>
        <w:t>，</w:t>
      </w:r>
      <w:r w:rsidR="00F673C2">
        <w:rPr>
          <w:rFonts w:hint="eastAsia"/>
        </w:rPr>
        <w:t>情報収集に努める。</w:t>
      </w:r>
    </w:p>
    <w:p w:rsidR="00F673C2" w:rsidRDefault="00F673C2" w:rsidP="007B596D">
      <w:pPr>
        <w:ind w:firstLineChars="100" w:firstLine="210"/>
      </w:pPr>
      <w:r>
        <w:rPr>
          <w:rFonts w:hint="eastAsia"/>
        </w:rPr>
        <w:t>【大会中】</w:t>
      </w:r>
    </w:p>
    <w:p w:rsidR="00F673C2" w:rsidRDefault="00F673C2" w:rsidP="007B596D">
      <w:pPr>
        <w:ind w:firstLineChars="200" w:firstLine="420"/>
      </w:pPr>
      <w:r>
        <w:rPr>
          <w:rFonts w:hint="eastAsia"/>
        </w:rPr>
        <w:t>＜屋外にいる場合の行動例＞</w:t>
      </w:r>
    </w:p>
    <w:p w:rsidR="00F673C2" w:rsidRDefault="00F673C2">
      <w:r>
        <w:rPr>
          <w:rFonts w:hint="eastAsia"/>
        </w:rPr>
        <w:t xml:space="preserve">　</w:t>
      </w:r>
      <w:r w:rsidR="007B596D">
        <w:rPr>
          <w:rFonts w:hint="eastAsia"/>
        </w:rPr>
        <w:t xml:space="preserve">　</w:t>
      </w:r>
      <w:r w:rsidR="00BA2C3C">
        <w:rPr>
          <w:rFonts w:hint="eastAsia"/>
        </w:rPr>
        <w:t xml:space="preserve">　○</w:t>
      </w:r>
      <w:r>
        <w:rPr>
          <w:rFonts w:hint="eastAsia"/>
        </w:rPr>
        <w:t>近くの建物の中や地下などに避難する。</w:t>
      </w:r>
    </w:p>
    <w:p w:rsidR="00F673C2" w:rsidRDefault="00F673C2">
      <w:r>
        <w:rPr>
          <w:rFonts w:hint="eastAsia"/>
        </w:rPr>
        <w:t xml:space="preserve">　</w:t>
      </w:r>
      <w:r w:rsidR="007B596D">
        <w:rPr>
          <w:rFonts w:hint="eastAsia"/>
        </w:rPr>
        <w:t xml:space="preserve">　</w:t>
      </w:r>
      <w:r w:rsidR="00BA2C3C">
        <w:rPr>
          <w:rFonts w:hint="eastAsia"/>
        </w:rPr>
        <w:t xml:space="preserve">　○</w:t>
      </w:r>
      <w:r>
        <w:rPr>
          <w:rFonts w:hint="eastAsia"/>
        </w:rPr>
        <w:t>近くの適当な建物がない場合は</w:t>
      </w:r>
      <w:r w:rsidR="007A0532">
        <w:rPr>
          <w:rFonts w:hint="eastAsia"/>
        </w:rPr>
        <w:t>，</w:t>
      </w:r>
      <w:r>
        <w:rPr>
          <w:rFonts w:hint="eastAsia"/>
        </w:rPr>
        <w:t>物陰に身を隠すか地面に伏せ</w:t>
      </w:r>
      <w:r w:rsidR="007A0532">
        <w:rPr>
          <w:rFonts w:hint="eastAsia"/>
        </w:rPr>
        <w:t>，</w:t>
      </w:r>
      <w:r>
        <w:rPr>
          <w:rFonts w:hint="eastAsia"/>
        </w:rPr>
        <w:t>頭部を守る。</w:t>
      </w:r>
    </w:p>
    <w:p w:rsidR="00F673C2" w:rsidRDefault="00F673C2" w:rsidP="007B596D">
      <w:pPr>
        <w:ind w:firstLineChars="200" w:firstLine="420"/>
      </w:pPr>
      <w:r>
        <w:rPr>
          <w:rFonts w:hint="eastAsia"/>
        </w:rPr>
        <w:t>＜屋内にいる場合の行動例＞</w:t>
      </w:r>
    </w:p>
    <w:p w:rsidR="00F673C2" w:rsidRDefault="00F673C2">
      <w:r>
        <w:rPr>
          <w:rFonts w:hint="eastAsia"/>
        </w:rPr>
        <w:t xml:space="preserve">　</w:t>
      </w:r>
      <w:r w:rsidR="007B596D">
        <w:rPr>
          <w:rFonts w:hint="eastAsia"/>
        </w:rPr>
        <w:t xml:space="preserve">　</w:t>
      </w:r>
      <w:r w:rsidR="00BA2C3C">
        <w:rPr>
          <w:rFonts w:hint="eastAsia"/>
        </w:rPr>
        <w:t xml:space="preserve">　○</w:t>
      </w:r>
      <w:r>
        <w:rPr>
          <w:rFonts w:hint="eastAsia"/>
        </w:rPr>
        <w:t>できるだけ窓から離れ</w:t>
      </w:r>
      <w:r w:rsidR="007A0532">
        <w:rPr>
          <w:rFonts w:hint="eastAsia"/>
        </w:rPr>
        <w:t>，</w:t>
      </w:r>
      <w:r>
        <w:rPr>
          <w:rFonts w:hint="eastAsia"/>
        </w:rPr>
        <w:t>できれば窓のない部屋へ移動する。</w:t>
      </w:r>
    </w:p>
    <w:p w:rsidR="00F673C2" w:rsidRPr="00BA2C3C" w:rsidRDefault="00F673C2"/>
    <w:p w:rsidR="00F673C2" w:rsidRPr="00AF753A" w:rsidRDefault="007B596D">
      <w:pPr>
        <w:rPr>
          <w:b/>
        </w:rPr>
      </w:pPr>
      <w:r w:rsidRPr="00AF753A">
        <w:rPr>
          <w:rFonts w:hint="eastAsia"/>
          <w:b/>
        </w:rPr>
        <w:t>２．</w:t>
      </w:r>
      <w:r w:rsidR="00F95475" w:rsidRPr="00AF753A">
        <w:rPr>
          <w:rFonts w:hint="eastAsia"/>
          <w:b/>
        </w:rPr>
        <w:t>ミサイルが着弾した場合の行動例</w:t>
      </w:r>
    </w:p>
    <w:p w:rsidR="00F95475" w:rsidRDefault="007B596D">
      <w:r>
        <w:rPr>
          <w:rFonts w:hint="eastAsia"/>
        </w:rPr>
        <w:t xml:space="preserve">　【</w:t>
      </w:r>
      <w:r w:rsidR="00F95475">
        <w:rPr>
          <w:rFonts w:hint="eastAsia"/>
        </w:rPr>
        <w:t>近くにミサイルが着弾した場合</w:t>
      </w:r>
      <w:r>
        <w:rPr>
          <w:rFonts w:hint="eastAsia"/>
        </w:rPr>
        <w:t>】</w:t>
      </w:r>
    </w:p>
    <w:p w:rsidR="00F95475" w:rsidRDefault="00F95475" w:rsidP="00F95475">
      <w:r>
        <w:rPr>
          <w:rFonts w:hint="eastAsia"/>
        </w:rPr>
        <w:t xml:space="preserve">　</w:t>
      </w:r>
      <w:r w:rsidR="007B596D">
        <w:rPr>
          <w:rFonts w:hint="eastAsia"/>
        </w:rPr>
        <w:t xml:space="preserve">　</w:t>
      </w:r>
      <w:r>
        <w:rPr>
          <w:rFonts w:hint="eastAsia"/>
        </w:rPr>
        <w:t>＜屋外にいる場合の行動例＞</w:t>
      </w:r>
    </w:p>
    <w:p w:rsidR="00F95475" w:rsidRDefault="00F95475" w:rsidP="00BA2C3C">
      <w:pPr>
        <w:ind w:left="850" w:hangingChars="405" w:hanging="850"/>
      </w:pPr>
      <w:r>
        <w:rPr>
          <w:rFonts w:hint="eastAsia"/>
        </w:rPr>
        <w:t xml:space="preserve">　</w:t>
      </w:r>
      <w:r w:rsidR="007B596D">
        <w:rPr>
          <w:rFonts w:hint="eastAsia"/>
        </w:rPr>
        <w:t xml:space="preserve">　</w:t>
      </w:r>
      <w:r w:rsidR="00BA2C3C">
        <w:rPr>
          <w:rFonts w:hint="eastAsia"/>
        </w:rPr>
        <w:t xml:space="preserve">　○</w:t>
      </w:r>
      <w:r>
        <w:rPr>
          <w:rFonts w:hint="eastAsia"/>
        </w:rPr>
        <w:t>口と鼻をハンカチで覆いながら</w:t>
      </w:r>
      <w:r w:rsidR="007A0532">
        <w:rPr>
          <w:rFonts w:hint="eastAsia"/>
        </w:rPr>
        <w:t>，</w:t>
      </w:r>
      <w:r>
        <w:rPr>
          <w:rFonts w:hint="eastAsia"/>
        </w:rPr>
        <w:t>現場から直ちに離れ密閉性の高い屋内の部屋または風上に避難する。</w:t>
      </w:r>
    </w:p>
    <w:p w:rsidR="00BA2C3C" w:rsidRDefault="00F95475">
      <w:r>
        <w:rPr>
          <w:rFonts w:hint="eastAsia"/>
        </w:rPr>
        <w:t xml:space="preserve">　</w:t>
      </w:r>
      <w:r w:rsidR="007B596D">
        <w:rPr>
          <w:rFonts w:hint="eastAsia"/>
        </w:rPr>
        <w:t xml:space="preserve">　</w:t>
      </w:r>
      <w:r>
        <w:rPr>
          <w:rFonts w:hint="eastAsia"/>
        </w:rPr>
        <w:t>＜屋内にいる場合の行動例＞</w:t>
      </w:r>
    </w:p>
    <w:p w:rsidR="00F95475" w:rsidRPr="00F95475" w:rsidRDefault="00BA2C3C" w:rsidP="00BA2C3C">
      <w:pPr>
        <w:ind w:firstLineChars="300" w:firstLine="630"/>
      </w:pPr>
      <w:r>
        <w:rPr>
          <w:rFonts w:hint="eastAsia"/>
        </w:rPr>
        <w:t>○</w:t>
      </w:r>
      <w:r w:rsidR="00F95475">
        <w:rPr>
          <w:rFonts w:hint="eastAsia"/>
        </w:rPr>
        <w:t>換気扇を止め</w:t>
      </w:r>
      <w:r w:rsidR="007A0532">
        <w:rPr>
          <w:rFonts w:hint="eastAsia"/>
        </w:rPr>
        <w:t>，</w:t>
      </w:r>
      <w:r w:rsidR="00F95475">
        <w:rPr>
          <w:rFonts w:hint="eastAsia"/>
        </w:rPr>
        <w:t>窓を閉め</w:t>
      </w:r>
      <w:r w:rsidR="007A0532">
        <w:rPr>
          <w:rFonts w:hint="eastAsia"/>
        </w:rPr>
        <w:t>，</w:t>
      </w:r>
      <w:r w:rsidR="00F95475">
        <w:rPr>
          <w:rFonts w:hint="eastAsia"/>
        </w:rPr>
        <w:t>目張りをして室内を密閉する。</w:t>
      </w:r>
    </w:p>
    <w:p w:rsidR="007B596D" w:rsidRDefault="00F95475">
      <w:r>
        <w:rPr>
          <w:rFonts w:hint="eastAsia"/>
        </w:rPr>
        <w:t xml:space="preserve">　</w:t>
      </w:r>
    </w:p>
    <w:p w:rsidR="00F95475" w:rsidRPr="00AF753A" w:rsidRDefault="00BA2C3C" w:rsidP="00AF753A">
      <w:pPr>
        <w:ind w:leftChars="300" w:left="841" w:hangingChars="100" w:hanging="211"/>
        <w:rPr>
          <w:b/>
        </w:rPr>
      </w:pPr>
      <w:r w:rsidRPr="00AF753A">
        <w:rPr>
          <w:rFonts w:hint="eastAsia"/>
          <w:b/>
        </w:rPr>
        <w:t>◎</w:t>
      </w:r>
      <w:r w:rsidR="00F95475" w:rsidRPr="00AF753A">
        <w:rPr>
          <w:rFonts w:hint="eastAsia"/>
          <w:b/>
        </w:rPr>
        <w:t>テレビ・ラジオ・インターネット等を通して</w:t>
      </w:r>
      <w:r w:rsidR="007A0532">
        <w:rPr>
          <w:rFonts w:hint="eastAsia"/>
          <w:b/>
        </w:rPr>
        <w:t>，</w:t>
      </w:r>
      <w:r w:rsidR="00F95475" w:rsidRPr="00AF753A">
        <w:rPr>
          <w:rFonts w:hint="eastAsia"/>
          <w:b/>
        </w:rPr>
        <w:t>情報収集に努め</w:t>
      </w:r>
      <w:r w:rsidR="007A0532">
        <w:rPr>
          <w:rFonts w:hint="eastAsia"/>
          <w:b/>
        </w:rPr>
        <w:t>，</w:t>
      </w:r>
      <w:r w:rsidR="00F95475" w:rsidRPr="00AF753A">
        <w:rPr>
          <w:rFonts w:hint="eastAsia"/>
          <w:b/>
        </w:rPr>
        <w:t>行政からの指示があればそれに従って</w:t>
      </w:r>
      <w:r w:rsidR="007A0532">
        <w:rPr>
          <w:rFonts w:hint="eastAsia"/>
          <w:b/>
        </w:rPr>
        <w:t>，</w:t>
      </w:r>
      <w:r w:rsidR="007B596D" w:rsidRPr="00AF753A">
        <w:rPr>
          <w:rFonts w:hint="eastAsia"/>
          <w:b/>
        </w:rPr>
        <w:t>落ち着いて行動する。</w:t>
      </w:r>
    </w:p>
    <w:p w:rsidR="007B596D" w:rsidRDefault="007B596D"/>
    <w:p w:rsidR="007B596D" w:rsidRPr="00AF753A" w:rsidRDefault="007B596D">
      <w:pPr>
        <w:rPr>
          <w:b/>
        </w:rPr>
      </w:pPr>
      <w:r w:rsidRPr="00AF753A">
        <w:rPr>
          <w:rFonts w:hint="eastAsia"/>
          <w:b/>
        </w:rPr>
        <w:t>３．大会開催及び大会再開の判断</w:t>
      </w:r>
    </w:p>
    <w:p w:rsidR="00F95475" w:rsidRDefault="007B596D" w:rsidP="00AF753A">
      <w:pPr>
        <w:ind w:left="840" w:hangingChars="400" w:hanging="840"/>
      </w:pPr>
      <w:r>
        <w:rPr>
          <w:rFonts w:hint="eastAsia"/>
        </w:rPr>
        <w:t xml:space="preserve">　</w:t>
      </w:r>
      <w:r w:rsidR="00AF753A">
        <w:rPr>
          <w:rFonts w:hint="eastAsia"/>
        </w:rPr>
        <w:t xml:space="preserve">　　</w:t>
      </w:r>
      <w:r w:rsidR="00BA2C3C">
        <w:rPr>
          <w:rFonts w:hint="eastAsia"/>
        </w:rPr>
        <w:t>○</w:t>
      </w:r>
      <w:r>
        <w:rPr>
          <w:rFonts w:hint="eastAsia"/>
        </w:rPr>
        <w:t>完全に安全が確保されたことを確認し</w:t>
      </w:r>
      <w:r w:rsidR="007A0532">
        <w:rPr>
          <w:rFonts w:hint="eastAsia"/>
        </w:rPr>
        <w:t>，</w:t>
      </w:r>
      <w:r>
        <w:rPr>
          <w:rFonts w:hint="eastAsia"/>
        </w:rPr>
        <w:t>大会開催と再会の判断を行う。その際</w:t>
      </w:r>
      <w:r w:rsidR="007A0532">
        <w:rPr>
          <w:rFonts w:hint="eastAsia"/>
        </w:rPr>
        <w:t>，</w:t>
      </w:r>
      <w:r>
        <w:rPr>
          <w:rFonts w:hint="eastAsia"/>
        </w:rPr>
        <w:t>各専門部は県小中体連事務局と必ず連絡を取る。</w:t>
      </w:r>
    </w:p>
    <w:p w:rsidR="00F95475" w:rsidRDefault="00F95475"/>
    <w:p w:rsidR="00BA2C3C" w:rsidRDefault="00BA2C3C"/>
    <w:p w:rsidR="00F95475" w:rsidRDefault="00BA2C3C">
      <w:r>
        <w:rPr>
          <w:noProof/>
        </w:rPr>
        <mc:AlternateContent>
          <mc:Choice Requires="wps">
            <w:drawing>
              <wp:anchor distT="0" distB="0" distL="114300" distR="114300" simplePos="0" relativeHeight="251659264" behindDoc="0" locked="0" layoutInCell="1" allowOverlap="1" wp14:anchorId="5628FE9A" wp14:editId="7DBC2D7D">
                <wp:simplePos x="0" y="0"/>
                <wp:positionH relativeFrom="column">
                  <wp:posOffset>1185545</wp:posOffset>
                </wp:positionH>
                <wp:positionV relativeFrom="paragraph">
                  <wp:posOffset>59690</wp:posOffset>
                </wp:positionV>
                <wp:extent cx="4524375" cy="695325"/>
                <wp:effectExtent l="0" t="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695325"/>
                        </a:xfrm>
                        <a:prstGeom prst="rect">
                          <a:avLst/>
                        </a:prstGeom>
                        <a:solidFill>
                          <a:srgbClr val="FFFFFF"/>
                        </a:solidFill>
                        <a:ln w="9525">
                          <a:solidFill>
                            <a:srgbClr val="000000"/>
                          </a:solidFill>
                          <a:miter lim="800000"/>
                          <a:headEnd/>
                          <a:tailEnd/>
                        </a:ln>
                      </wps:spPr>
                      <wps:txbx>
                        <w:txbxContent>
                          <w:p w:rsidR="00BA2C3C" w:rsidRDefault="00BA2C3C">
                            <w:r>
                              <w:rPr>
                                <w:rFonts w:hint="eastAsia"/>
                              </w:rPr>
                              <w:t>参考資料</w:t>
                            </w:r>
                          </w:p>
                          <w:p w:rsidR="00BA2C3C" w:rsidRDefault="00BA2C3C">
                            <w:r>
                              <w:rPr>
                                <w:rFonts w:hint="eastAsia"/>
                              </w:rPr>
                              <w:t>・「Ｊアラートの概要」　　　　　　消防庁ホームページ</w:t>
                            </w:r>
                          </w:p>
                          <w:p w:rsidR="00BA2C3C" w:rsidRPr="00BA2C3C" w:rsidRDefault="00BA2C3C">
                            <w:r>
                              <w:rPr>
                                <w:rFonts w:hint="eastAsia"/>
                              </w:rPr>
                              <w:t>・「弾道ミサイル落下時の行動」　　内閣官房</w:t>
                            </w:r>
                            <w:r w:rsidR="00AF753A">
                              <w:rPr>
                                <w:rFonts w:hint="eastAsia"/>
                              </w:rPr>
                              <w:t>国民保護ポータルサイト</w:t>
                            </w:r>
                          </w:p>
                          <w:p w:rsidR="00BA2C3C" w:rsidRPr="00BA2C3C" w:rsidRDefault="00BA2C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28FE9A" id="_x0000_t202" coordsize="21600,21600" o:spt="202" path="m,l,21600r21600,l21600,xe">
                <v:stroke joinstyle="miter"/>
                <v:path gradientshapeok="t" o:connecttype="rect"/>
              </v:shapetype>
              <v:shape id="テキスト ボックス 2" o:spid="_x0000_s1026" type="#_x0000_t202" style="position:absolute;left:0;text-align:left;margin-left:93.35pt;margin-top:4.7pt;width:356.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">
                <v:textbox>
                  <w:txbxContent>
                    <w:p w:rsidR="00BA2C3C" w:rsidRDefault="00BA2C3C">
                      <w:r>
                        <w:rPr>
                          <w:rFonts w:hint="eastAsia"/>
                        </w:rPr>
                        <w:t>参考資料</w:t>
                      </w:r>
                    </w:p>
                    <w:p w:rsidR="00BA2C3C" w:rsidRDefault="00BA2C3C">
                      <w:r>
                        <w:rPr>
                          <w:rFonts w:hint="eastAsia"/>
                        </w:rPr>
                        <w:t>・「Ｊアラートの概要」　　　　　　消防庁ホームページ</w:t>
                      </w:r>
                    </w:p>
                    <w:p w:rsidR="00BA2C3C" w:rsidRPr="00BA2C3C" w:rsidRDefault="00BA2C3C">
                      <w:r>
                        <w:rPr>
                          <w:rFonts w:hint="eastAsia"/>
                        </w:rPr>
                        <w:t>・「弾道ミサイル落下時の行動」　　内閣官房</w:t>
                      </w:r>
                      <w:r w:rsidR="00AF753A">
                        <w:rPr>
                          <w:rFonts w:hint="eastAsia"/>
                        </w:rPr>
                        <w:t>国民保護ポータルサイト</w:t>
                      </w:r>
                    </w:p>
                    <w:p w:rsidR="00BA2C3C" w:rsidRPr="00BA2C3C" w:rsidRDefault="00BA2C3C"/>
                  </w:txbxContent>
                </v:textbox>
              </v:shape>
            </w:pict>
          </mc:Fallback>
        </mc:AlternateContent>
      </w:r>
    </w:p>
    <w:p w:rsidR="00BA2C3C" w:rsidRDefault="00BA2C3C"/>
    <w:p w:rsidR="00BA2C3C" w:rsidRDefault="00BA2C3C"/>
    <w:p w:rsidR="00F95475" w:rsidRDefault="00F95475"/>
    <w:p w:rsidR="00BA2C3C" w:rsidRDefault="00BA2C3C"/>
    <w:sectPr w:rsidR="00BA2C3C" w:rsidSect="00BA2C3C">
      <w:pgSz w:w="11906" w:h="16838" w:code="9"/>
      <w:pgMar w:top="1247" w:right="1418" w:bottom="1247"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536" w:rsidRDefault="004B6536" w:rsidP="007A0532">
      <w:r>
        <w:separator/>
      </w:r>
    </w:p>
  </w:endnote>
  <w:endnote w:type="continuationSeparator" w:id="0">
    <w:p w:rsidR="004B6536" w:rsidRDefault="004B6536" w:rsidP="007A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536" w:rsidRDefault="004B6536" w:rsidP="007A0532">
      <w:r>
        <w:separator/>
      </w:r>
    </w:p>
  </w:footnote>
  <w:footnote w:type="continuationSeparator" w:id="0">
    <w:p w:rsidR="004B6536" w:rsidRDefault="004B6536" w:rsidP="007A0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DD1"/>
    <w:rsid w:val="000A680E"/>
    <w:rsid w:val="000C228D"/>
    <w:rsid w:val="00170623"/>
    <w:rsid w:val="00180958"/>
    <w:rsid w:val="00467FC4"/>
    <w:rsid w:val="004B3381"/>
    <w:rsid w:val="004B6536"/>
    <w:rsid w:val="00562DD1"/>
    <w:rsid w:val="006C4090"/>
    <w:rsid w:val="00727F7A"/>
    <w:rsid w:val="00732CEC"/>
    <w:rsid w:val="007A0532"/>
    <w:rsid w:val="007B596D"/>
    <w:rsid w:val="00992453"/>
    <w:rsid w:val="00AC7C1E"/>
    <w:rsid w:val="00AF753A"/>
    <w:rsid w:val="00BA2C3C"/>
    <w:rsid w:val="00BB3A7E"/>
    <w:rsid w:val="00C06BE2"/>
    <w:rsid w:val="00CD68C9"/>
    <w:rsid w:val="00D2676F"/>
    <w:rsid w:val="00F673C2"/>
    <w:rsid w:val="00F95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1243742-9D2E-4880-A48B-309FE23A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b1em">
    <w:name w:val="mb1em"/>
    <w:basedOn w:val="a"/>
    <w:rsid w:val="00C06B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red">
    <w:name w:val="red"/>
    <w:basedOn w:val="a0"/>
    <w:rsid w:val="00C06BE2"/>
  </w:style>
  <w:style w:type="paragraph" w:styleId="a3">
    <w:name w:val="Balloon Text"/>
    <w:basedOn w:val="a"/>
    <w:link w:val="a4"/>
    <w:uiPriority w:val="99"/>
    <w:semiHidden/>
    <w:unhideWhenUsed/>
    <w:rsid w:val="00BA2C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2C3C"/>
    <w:rPr>
      <w:rFonts w:asciiTheme="majorHAnsi" w:eastAsiaTheme="majorEastAsia" w:hAnsiTheme="majorHAnsi" w:cstheme="majorBidi"/>
      <w:sz w:val="18"/>
      <w:szCs w:val="18"/>
    </w:rPr>
  </w:style>
  <w:style w:type="paragraph" w:styleId="a5">
    <w:name w:val="header"/>
    <w:basedOn w:val="a"/>
    <w:link w:val="a6"/>
    <w:uiPriority w:val="99"/>
    <w:unhideWhenUsed/>
    <w:rsid w:val="007A0532"/>
    <w:pPr>
      <w:tabs>
        <w:tab w:val="center" w:pos="4252"/>
        <w:tab w:val="right" w:pos="8504"/>
      </w:tabs>
      <w:snapToGrid w:val="0"/>
    </w:pPr>
  </w:style>
  <w:style w:type="character" w:customStyle="1" w:styleId="a6">
    <w:name w:val="ヘッダー (文字)"/>
    <w:basedOn w:val="a0"/>
    <w:link w:val="a5"/>
    <w:uiPriority w:val="99"/>
    <w:rsid w:val="007A0532"/>
  </w:style>
  <w:style w:type="paragraph" w:styleId="a7">
    <w:name w:val="footer"/>
    <w:basedOn w:val="a"/>
    <w:link w:val="a8"/>
    <w:uiPriority w:val="99"/>
    <w:unhideWhenUsed/>
    <w:rsid w:val="007A0532"/>
    <w:pPr>
      <w:tabs>
        <w:tab w:val="center" w:pos="4252"/>
        <w:tab w:val="right" w:pos="8504"/>
      </w:tabs>
      <w:snapToGrid w:val="0"/>
    </w:pPr>
  </w:style>
  <w:style w:type="character" w:customStyle="1" w:styleId="a8">
    <w:name w:val="フッター (文字)"/>
    <w:basedOn w:val="a0"/>
    <w:link w:val="a7"/>
    <w:uiPriority w:val="99"/>
    <w:rsid w:val="007A0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73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14E53-BE1B-4731-A60B-D4ACC1B0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user001</dc:creator>
  <cp:lastModifiedBy>北東中学校ユーザ４２</cp:lastModifiedBy>
  <cp:revision>2</cp:revision>
  <cp:lastPrinted>2018-02-20T07:47:00Z</cp:lastPrinted>
  <dcterms:created xsi:type="dcterms:W3CDTF">2023-07-08T21:30:00Z</dcterms:created>
  <dcterms:modified xsi:type="dcterms:W3CDTF">2023-07-08T21:30:00Z</dcterms:modified>
</cp:coreProperties>
</file>