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Y="541"/>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209"/>
      </w:tblGrid>
      <w:tr w:rsidR="00F1753F" w:rsidRPr="005030D5" w14:paraId="166B7C59" w14:textId="77777777" w:rsidTr="00F1753F">
        <w:trPr>
          <w:trHeight w:val="636"/>
        </w:trPr>
        <w:tc>
          <w:tcPr>
            <w:tcW w:w="9209" w:type="dxa"/>
            <w:tcBorders>
              <w:top w:val="single" w:sz="4" w:space="0" w:color="000000"/>
              <w:left w:val="single" w:sz="4" w:space="0" w:color="000000"/>
              <w:bottom w:val="single" w:sz="4" w:space="0" w:color="000000"/>
              <w:right w:val="single" w:sz="4" w:space="0" w:color="000000"/>
            </w:tcBorders>
          </w:tcPr>
          <w:p w14:paraId="43E72B0D" w14:textId="750DCE02" w:rsidR="00F1753F" w:rsidRPr="00997D59" w:rsidRDefault="00F1753F" w:rsidP="00F1753F">
            <w:pPr>
              <w:suppressAutoHyphens/>
              <w:kinsoku w:val="0"/>
              <w:autoSpaceDE w:val="0"/>
              <w:autoSpaceDN w:val="0"/>
              <w:spacing w:before="240" w:after="240" w:line="202" w:lineRule="atLeast"/>
              <w:rPr>
                <w:rFonts w:ascii="ＭＳ 明朝" w:hAnsiTheme="minorHAnsi" w:cs="Times New Roman"/>
                <w:b/>
                <w:color w:val="auto"/>
                <w:sz w:val="36"/>
                <w:szCs w:val="36"/>
              </w:rPr>
            </w:pPr>
            <w:r w:rsidRPr="00581347">
              <w:rPr>
                <w:rFonts w:hint="eastAsia"/>
                <w:b/>
                <w:spacing w:val="74"/>
                <w:sz w:val="36"/>
                <w:szCs w:val="36"/>
                <w:fitText w:val="9042" w:id="-1983592703"/>
              </w:rPr>
              <w:t>第</w:t>
            </w:r>
            <w:r w:rsidR="00581347" w:rsidRPr="00581347">
              <w:rPr>
                <w:rFonts w:hint="eastAsia"/>
                <w:b/>
                <w:spacing w:val="74"/>
                <w:sz w:val="36"/>
                <w:szCs w:val="36"/>
                <w:fitText w:val="9042" w:id="-1983592703"/>
              </w:rPr>
              <w:t>４０</w:t>
            </w:r>
            <w:r w:rsidRPr="00581347">
              <w:rPr>
                <w:rFonts w:hint="eastAsia"/>
                <w:b/>
                <w:spacing w:val="74"/>
                <w:sz w:val="36"/>
                <w:szCs w:val="36"/>
                <w:fitText w:val="9042" w:id="-1983592703"/>
              </w:rPr>
              <w:t>回山梨県中学校新人野球大会要</w:t>
            </w:r>
            <w:r w:rsidRPr="00581347">
              <w:rPr>
                <w:rFonts w:hint="eastAsia"/>
                <w:b/>
                <w:spacing w:val="10"/>
                <w:sz w:val="36"/>
                <w:szCs w:val="36"/>
                <w:fitText w:val="9042" w:id="-1983592703"/>
              </w:rPr>
              <w:t>項</w:t>
            </w:r>
          </w:p>
        </w:tc>
      </w:tr>
    </w:tbl>
    <w:p w14:paraId="4CC01CD6" w14:textId="77777777" w:rsidR="00CD0822" w:rsidRDefault="00CD0822"/>
    <w:p w14:paraId="011F1EDA" w14:textId="77777777" w:rsidR="008852E1" w:rsidRPr="0033484C" w:rsidRDefault="008852E1">
      <w:pPr>
        <w:rPr>
          <w:rFonts w:ascii="ＭＳ 明朝" w:hAnsiTheme="minorHAnsi" w:cs="Times New Roman"/>
          <w:spacing w:val="2"/>
          <w:sz w:val="20"/>
          <w:szCs w:val="20"/>
        </w:rPr>
      </w:pPr>
      <w:r w:rsidRPr="0033484C">
        <w:rPr>
          <w:rFonts w:hint="eastAsia"/>
          <w:sz w:val="20"/>
          <w:szCs w:val="20"/>
        </w:rPr>
        <w:t xml:space="preserve">１．主　　催　　山梨県教育委員会　　　山梨県小中学校体育連盟　　　</w:t>
      </w:r>
    </w:p>
    <w:p w14:paraId="21EF5442" w14:textId="77777777" w:rsidR="008852E1" w:rsidRPr="0033484C" w:rsidRDefault="008852E1">
      <w:pPr>
        <w:rPr>
          <w:rFonts w:ascii="ＭＳ 明朝" w:hAnsiTheme="minorHAnsi" w:cs="Times New Roman"/>
          <w:spacing w:val="2"/>
          <w:sz w:val="20"/>
          <w:szCs w:val="20"/>
        </w:rPr>
      </w:pPr>
      <w:r w:rsidRPr="0033484C">
        <w:rPr>
          <w:rFonts w:cs="Times New Roman"/>
          <w:sz w:val="20"/>
          <w:szCs w:val="20"/>
        </w:rPr>
        <w:t xml:space="preserve">                </w:t>
      </w:r>
      <w:r w:rsidRPr="0033484C">
        <w:rPr>
          <w:rFonts w:hint="eastAsia"/>
          <w:sz w:val="20"/>
          <w:szCs w:val="20"/>
        </w:rPr>
        <w:t>山梨日日新聞社</w:t>
      </w:r>
      <w:r w:rsidRPr="0033484C">
        <w:rPr>
          <w:rFonts w:cs="Times New Roman"/>
          <w:sz w:val="20"/>
          <w:szCs w:val="20"/>
        </w:rPr>
        <w:t xml:space="preserve">        </w:t>
      </w:r>
      <w:r w:rsidRPr="0033484C">
        <w:rPr>
          <w:rFonts w:hint="eastAsia"/>
          <w:sz w:val="20"/>
          <w:szCs w:val="20"/>
        </w:rPr>
        <w:t>山梨放送</w:t>
      </w:r>
    </w:p>
    <w:p w14:paraId="75803141" w14:textId="77777777" w:rsidR="00CD0822" w:rsidRPr="0033484C" w:rsidRDefault="00CD0822">
      <w:pPr>
        <w:rPr>
          <w:sz w:val="20"/>
          <w:szCs w:val="20"/>
        </w:rPr>
      </w:pPr>
    </w:p>
    <w:p w14:paraId="51EE88AE" w14:textId="77777777" w:rsidR="008852E1" w:rsidRPr="0033484C" w:rsidRDefault="008852E1">
      <w:pPr>
        <w:rPr>
          <w:rFonts w:ascii="ＭＳ 明朝" w:hAnsiTheme="minorHAnsi" w:cs="Times New Roman"/>
          <w:spacing w:val="2"/>
          <w:sz w:val="20"/>
          <w:szCs w:val="20"/>
        </w:rPr>
      </w:pPr>
      <w:r w:rsidRPr="0033484C">
        <w:rPr>
          <w:rFonts w:hint="eastAsia"/>
          <w:sz w:val="20"/>
          <w:szCs w:val="20"/>
        </w:rPr>
        <w:t>２．主　　管　　山梨県小中学校体育連盟野球専門部</w:t>
      </w:r>
    </w:p>
    <w:p w14:paraId="46FE5965" w14:textId="77777777" w:rsidR="008852E1" w:rsidRPr="0033484C" w:rsidRDefault="008852E1">
      <w:pPr>
        <w:rPr>
          <w:rFonts w:ascii="ＭＳ 明朝" w:hAnsiTheme="minorHAnsi" w:cs="Times New Roman"/>
          <w:spacing w:val="2"/>
          <w:sz w:val="20"/>
          <w:szCs w:val="20"/>
        </w:rPr>
      </w:pPr>
    </w:p>
    <w:p w14:paraId="26B85DE5" w14:textId="70A0EE4E" w:rsidR="008852E1" w:rsidRPr="0033484C" w:rsidRDefault="007742FE">
      <w:pPr>
        <w:rPr>
          <w:rFonts w:ascii="ＭＳ 明朝" w:hAnsiTheme="minorHAnsi" w:cs="Times New Roman"/>
          <w:spacing w:val="2"/>
          <w:sz w:val="20"/>
          <w:szCs w:val="20"/>
        </w:rPr>
      </w:pPr>
      <w:r w:rsidRPr="0033484C">
        <w:rPr>
          <w:rFonts w:hint="eastAsia"/>
          <w:sz w:val="20"/>
          <w:szCs w:val="20"/>
        </w:rPr>
        <w:t xml:space="preserve">３．日　　時　　</w:t>
      </w:r>
      <w:r w:rsidR="00834BEE">
        <w:rPr>
          <w:rFonts w:hint="eastAsia"/>
          <w:sz w:val="20"/>
          <w:szCs w:val="20"/>
        </w:rPr>
        <w:t>令和</w:t>
      </w:r>
      <w:r w:rsidR="00581347">
        <w:rPr>
          <w:rFonts w:hint="eastAsia"/>
          <w:sz w:val="20"/>
          <w:szCs w:val="20"/>
        </w:rPr>
        <w:t>４</w:t>
      </w:r>
      <w:r w:rsidRPr="0033484C">
        <w:rPr>
          <w:rFonts w:hint="eastAsia"/>
          <w:sz w:val="20"/>
          <w:szCs w:val="20"/>
        </w:rPr>
        <w:t>年１０月</w:t>
      </w:r>
      <w:r w:rsidR="004E3F1F">
        <w:rPr>
          <w:rFonts w:hint="eastAsia"/>
          <w:sz w:val="20"/>
          <w:szCs w:val="20"/>
        </w:rPr>
        <w:t>２</w:t>
      </w:r>
      <w:r w:rsidR="00581347">
        <w:rPr>
          <w:rFonts w:hint="eastAsia"/>
          <w:sz w:val="20"/>
          <w:szCs w:val="20"/>
        </w:rPr>
        <w:t>２</w:t>
      </w:r>
      <w:r w:rsidR="008852E1" w:rsidRPr="0033484C">
        <w:rPr>
          <w:rFonts w:hint="eastAsia"/>
          <w:sz w:val="20"/>
          <w:szCs w:val="20"/>
        </w:rPr>
        <w:t xml:space="preserve">日（土）午前９時～午後５時　</w:t>
      </w:r>
    </w:p>
    <w:p w14:paraId="09F6EABE" w14:textId="0A91DBD7" w:rsidR="008852E1" w:rsidRPr="0033484C" w:rsidRDefault="00E36713">
      <w:pPr>
        <w:rPr>
          <w:rFonts w:ascii="ＭＳ 明朝" w:hAnsiTheme="minorHAnsi" w:cs="Times New Roman"/>
          <w:spacing w:val="2"/>
          <w:sz w:val="20"/>
          <w:szCs w:val="20"/>
        </w:rPr>
      </w:pPr>
      <w:r w:rsidRPr="0033484C">
        <w:rPr>
          <w:rFonts w:hint="eastAsia"/>
          <w:sz w:val="20"/>
          <w:szCs w:val="20"/>
        </w:rPr>
        <w:t xml:space="preserve">　　　　　　　　　　　　　　　</w:t>
      </w:r>
      <w:r w:rsidR="004E3F1F">
        <w:rPr>
          <w:rFonts w:hint="eastAsia"/>
          <w:sz w:val="20"/>
          <w:szCs w:val="20"/>
        </w:rPr>
        <w:t>２</w:t>
      </w:r>
      <w:r w:rsidR="00581347">
        <w:rPr>
          <w:rFonts w:hint="eastAsia"/>
          <w:sz w:val="20"/>
          <w:szCs w:val="20"/>
        </w:rPr>
        <w:t>３</w:t>
      </w:r>
      <w:r w:rsidR="008852E1" w:rsidRPr="0033484C">
        <w:rPr>
          <w:rFonts w:hint="eastAsia"/>
          <w:sz w:val="20"/>
          <w:szCs w:val="20"/>
        </w:rPr>
        <w:t xml:space="preserve">日（日）午前９時～午後３時　</w:t>
      </w:r>
    </w:p>
    <w:p w14:paraId="6098389D" w14:textId="17EE30F2" w:rsidR="008852E1" w:rsidRPr="0033484C" w:rsidRDefault="00074A4A">
      <w:pPr>
        <w:rPr>
          <w:rFonts w:ascii="ＭＳ 明朝" w:hAnsiTheme="minorHAnsi" w:cs="Times New Roman"/>
          <w:spacing w:val="2"/>
          <w:sz w:val="20"/>
          <w:szCs w:val="20"/>
        </w:rPr>
      </w:pPr>
      <w:r w:rsidRPr="0033484C">
        <w:rPr>
          <w:rFonts w:hint="eastAsia"/>
          <w:sz w:val="20"/>
          <w:szCs w:val="20"/>
        </w:rPr>
        <w:t xml:space="preserve">　　　　　　　　　　　　　　　</w:t>
      </w:r>
      <w:r w:rsidR="00581347">
        <w:rPr>
          <w:rFonts w:hint="eastAsia"/>
          <w:sz w:val="20"/>
          <w:szCs w:val="20"/>
        </w:rPr>
        <w:t>２９</w:t>
      </w:r>
      <w:r w:rsidR="008852E1" w:rsidRPr="0033484C">
        <w:rPr>
          <w:rFonts w:hint="eastAsia"/>
          <w:sz w:val="20"/>
          <w:szCs w:val="20"/>
        </w:rPr>
        <w:t xml:space="preserve">日（土）午前９時～午後５時　</w:t>
      </w:r>
    </w:p>
    <w:p w14:paraId="4AC0C4B6" w14:textId="2E225B3A" w:rsidR="008852E1" w:rsidRPr="0033484C" w:rsidRDefault="00074A4A">
      <w:pPr>
        <w:rPr>
          <w:sz w:val="20"/>
          <w:szCs w:val="20"/>
        </w:rPr>
      </w:pPr>
      <w:r w:rsidRPr="0033484C">
        <w:rPr>
          <w:rFonts w:hint="eastAsia"/>
          <w:sz w:val="20"/>
          <w:szCs w:val="20"/>
        </w:rPr>
        <w:t xml:space="preserve">　　　　　　　　</w:t>
      </w:r>
      <w:r w:rsidR="007742FE" w:rsidRPr="0033484C">
        <w:rPr>
          <w:rFonts w:hint="eastAsia"/>
          <w:sz w:val="20"/>
          <w:szCs w:val="20"/>
        </w:rPr>
        <w:t xml:space="preserve">予備日　　　</w:t>
      </w:r>
      <w:r w:rsidR="007742FE" w:rsidRPr="0033484C">
        <w:rPr>
          <w:sz w:val="20"/>
          <w:szCs w:val="20"/>
        </w:rPr>
        <w:t xml:space="preserve">　</w:t>
      </w:r>
      <w:r w:rsidR="00581347">
        <w:rPr>
          <w:rFonts w:hint="eastAsia"/>
          <w:sz w:val="20"/>
          <w:szCs w:val="20"/>
        </w:rPr>
        <w:t>３０</w:t>
      </w:r>
      <w:r w:rsidRPr="0033484C">
        <w:rPr>
          <w:rFonts w:hint="eastAsia"/>
          <w:sz w:val="20"/>
          <w:szCs w:val="20"/>
        </w:rPr>
        <w:t>日（</w:t>
      </w:r>
      <w:r w:rsidR="00342315" w:rsidRPr="0033484C">
        <w:rPr>
          <w:rFonts w:hint="eastAsia"/>
          <w:sz w:val="20"/>
          <w:szCs w:val="20"/>
        </w:rPr>
        <w:t>日</w:t>
      </w:r>
      <w:r w:rsidRPr="0033484C">
        <w:rPr>
          <w:rFonts w:hint="eastAsia"/>
          <w:sz w:val="20"/>
          <w:szCs w:val="20"/>
        </w:rPr>
        <w:t>）</w:t>
      </w:r>
      <w:r w:rsidR="008852E1" w:rsidRPr="0033484C">
        <w:rPr>
          <w:rFonts w:hint="eastAsia"/>
          <w:sz w:val="20"/>
          <w:szCs w:val="20"/>
        </w:rPr>
        <w:t xml:space="preserve">　</w:t>
      </w:r>
      <w:r w:rsidR="008F7D5E">
        <w:rPr>
          <w:rFonts w:hint="eastAsia"/>
          <w:sz w:val="20"/>
          <w:szCs w:val="20"/>
        </w:rPr>
        <w:t>１１月</w:t>
      </w:r>
      <w:r w:rsidR="004E3F1F">
        <w:rPr>
          <w:rFonts w:hint="eastAsia"/>
          <w:sz w:val="20"/>
          <w:szCs w:val="20"/>
        </w:rPr>
        <w:t>３</w:t>
      </w:r>
      <w:r w:rsidR="008F7D5E">
        <w:rPr>
          <w:rFonts w:hint="eastAsia"/>
          <w:sz w:val="20"/>
          <w:szCs w:val="20"/>
        </w:rPr>
        <w:t>日（</w:t>
      </w:r>
      <w:r w:rsidR="00581347">
        <w:rPr>
          <w:rFonts w:hint="eastAsia"/>
          <w:sz w:val="20"/>
          <w:szCs w:val="20"/>
        </w:rPr>
        <w:t>木</w:t>
      </w:r>
      <w:r w:rsidR="004E3F1F">
        <w:rPr>
          <w:rFonts w:hint="eastAsia"/>
          <w:sz w:val="20"/>
          <w:szCs w:val="20"/>
        </w:rPr>
        <w:t>）</w:t>
      </w:r>
      <w:r w:rsidR="00834BEE">
        <w:rPr>
          <w:rFonts w:hint="eastAsia"/>
          <w:sz w:val="20"/>
          <w:szCs w:val="20"/>
        </w:rPr>
        <w:t xml:space="preserve">　</w:t>
      </w:r>
    </w:p>
    <w:p w14:paraId="6047669D" w14:textId="77777777" w:rsidR="008852E1" w:rsidRPr="00581347" w:rsidRDefault="008852E1">
      <w:pPr>
        <w:rPr>
          <w:rFonts w:ascii="ＭＳ 明朝" w:hAnsiTheme="minorHAnsi" w:cs="Times New Roman"/>
          <w:spacing w:val="2"/>
          <w:sz w:val="20"/>
          <w:szCs w:val="20"/>
        </w:rPr>
      </w:pPr>
    </w:p>
    <w:p w14:paraId="0FF4204A" w14:textId="77777777" w:rsidR="003D5DB5" w:rsidRDefault="0033484C">
      <w:pPr>
        <w:rPr>
          <w:sz w:val="20"/>
          <w:szCs w:val="20"/>
        </w:rPr>
      </w:pPr>
      <w:r w:rsidRPr="0033484C">
        <w:rPr>
          <w:rFonts w:hint="eastAsia"/>
          <w:sz w:val="20"/>
          <w:szCs w:val="20"/>
        </w:rPr>
        <w:t xml:space="preserve">４．会　</w:t>
      </w:r>
      <w:r w:rsidRPr="0033484C">
        <w:rPr>
          <w:sz w:val="20"/>
          <w:szCs w:val="20"/>
        </w:rPr>
        <w:t xml:space="preserve">　</w:t>
      </w:r>
      <w:r w:rsidRPr="0033484C">
        <w:rPr>
          <w:rFonts w:hint="eastAsia"/>
          <w:sz w:val="20"/>
          <w:szCs w:val="20"/>
        </w:rPr>
        <w:t>場</w:t>
      </w:r>
      <w:r w:rsidR="008852E1" w:rsidRPr="0033484C">
        <w:rPr>
          <w:rFonts w:hint="eastAsia"/>
          <w:sz w:val="20"/>
          <w:szCs w:val="20"/>
        </w:rPr>
        <w:t xml:space="preserve">　　</w:t>
      </w:r>
      <w:r w:rsidR="003D5DB5" w:rsidRPr="0033484C">
        <w:rPr>
          <w:rFonts w:hint="eastAsia"/>
          <w:sz w:val="20"/>
          <w:szCs w:val="20"/>
        </w:rPr>
        <w:t>南アルプスジットスタジアム</w:t>
      </w:r>
    </w:p>
    <w:p w14:paraId="2E386F7A" w14:textId="396FC562" w:rsidR="002D1A5A" w:rsidRPr="003D5DB5" w:rsidRDefault="003A025E" w:rsidP="003D5DB5">
      <w:pPr>
        <w:ind w:firstLineChars="800" w:firstLine="1685"/>
        <w:rPr>
          <w:sz w:val="20"/>
          <w:szCs w:val="20"/>
        </w:rPr>
      </w:pPr>
      <w:r w:rsidRPr="0033484C">
        <w:rPr>
          <w:rFonts w:hint="eastAsia"/>
          <w:sz w:val="20"/>
          <w:szCs w:val="20"/>
        </w:rPr>
        <w:t>都留市</w:t>
      </w:r>
      <w:r w:rsidRPr="0033484C">
        <w:rPr>
          <w:sz w:val="20"/>
          <w:szCs w:val="20"/>
        </w:rPr>
        <w:t>総合運動公園楽山野球場</w:t>
      </w:r>
      <w:r w:rsidR="008852E1" w:rsidRPr="0033484C">
        <w:rPr>
          <w:rFonts w:cs="Times New Roman"/>
          <w:sz w:val="20"/>
          <w:szCs w:val="20"/>
        </w:rPr>
        <w:t xml:space="preserve"> </w:t>
      </w:r>
      <w:r w:rsidR="008852E1" w:rsidRPr="0033484C">
        <w:rPr>
          <w:rFonts w:hint="eastAsia"/>
          <w:sz w:val="20"/>
          <w:szCs w:val="20"/>
        </w:rPr>
        <w:t xml:space="preserve">　</w:t>
      </w:r>
      <w:r w:rsidR="008852E1" w:rsidRPr="0033484C">
        <w:rPr>
          <w:rFonts w:cs="Times New Roman"/>
          <w:sz w:val="20"/>
          <w:szCs w:val="20"/>
        </w:rPr>
        <w:t xml:space="preserve"> </w:t>
      </w:r>
    </w:p>
    <w:p w14:paraId="50E8E799" w14:textId="41285845" w:rsidR="0033484C" w:rsidRDefault="003D5DB5">
      <w:pPr>
        <w:rPr>
          <w:rFonts w:cs="Times New Roman"/>
          <w:sz w:val="20"/>
          <w:szCs w:val="20"/>
        </w:rPr>
      </w:pPr>
      <w:r>
        <w:rPr>
          <w:rFonts w:hint="eastAsia"/>
          <w:sz w:val="20"/>
          <w:szCs w:val="20"/>
        </w:rPr>
        <w:t xml:space="preserve">　　　　　</w:t>
      </w:r>
      <w:r w:rsidR="008852E1" w:rsidRPr="0033484C">
        <w:rPr>
          <w:rFonts w:cs="Times New Roman"/>
          <w:sz w:val="20"/>
          <w:szCs w:val="20"/>
        </w:rPr>
        <w:t xml:space="preserve">      </w:t>
      </w:r>
      <w:r>
        <w:rPr>
          <w:rFonts w:cs="Times New Roman" w:hint="eastAsia"/>
          <w:sz w:val="20"/>
          <w:szCs w:val="20"/>
        </w:rPr>
        <w:t>南部町立富沢野球場</w:t>
      </w:r>
    </w:p>
    <w:p w14:paraId="2A44A5B3" w14:textId="77777777" w:rsidR="003D5DB5" w:rsidRDefault="003D5DB5">
      <w:pPr>
        <w:rPr>
          <w:sz w:val="20"/>
          <w:szCs w:val="20"/>
        </w:rPr>
      </w:pPr>
    </w:p>
    <w:p w14:paraId="1209AE87" w14:textId="77777777" w:rsidR="0033484C" w:rsidRPr="007F6FB1" w:rsidRDefault="0033484C" w:rsidP="0033484C">
      <w:pPr>
        <w:pStyle w:val="aa"/>
        <w:spacing w:line="320" w:lineRule="exact"/>
        <w:ind w:left="1704" w:hangingChars="817" w:hanging="1704"/>
        <w:rPr>
          <w:spacing w:val="0"/>
          <w:sz w:val="20"/>
          <w:szCs w:val="20"/>
        </w:rPr>
      </w:pPr>
      <w:r w:rsidRPr="007F6FB1">
        <w:rPr>
          <w:rFonts w:hint="eastAsia"/>
          <w:sz w:val="20"/>
          <w:szCs w:val="20"/>
        </w:rPr>
        <w:t>５．</w:t>
      </w:r>
      <w:r w:rsidRPr="007F6FB1">
        <w:rPr>
          <w:sz w:val="20"/>
          <w:szCs w:val="20"/>
        </w:rPr>
        <w:t>参加資格　　同一中学に在学する生徒により編成されたチームで</w:t>
      </w:r>
      <w:r w:rsidR="00F70CA1">
        <w:rPr>
          <w:sz w:val="20"/>
          <w:szCs w:val="20"/>
        </w:rPr>
        <w:t>，</w:t>
      </w:r>
      <w:r w:rsidRPr="007F6FB1">
        <w:rPr>
          <w:sz w:val="20"/>
          <w:szCs w:val="20"/>
        </w:rPr>
        <w:t>学校長の承認を得た中学校</w:t>
      </w:r>
      <w:r w:rsidRPr="007F6FB1">
        <w:rPr>
          <w:rFonts w:hint="eastAsia"/>
          <w:sz w:val="20"/>
          <w:szCs w:val="20"/>
        </w:rPr>
        <w:t>とする。</w:t>
      </w:r>
      <w:r w:rsidRPr="007F6FB1">
        <w:rPr>
          <w:sz w:val="20"/>
          <w:szCs w:val="20"/>
        </w:rPr>
        <w:t>尚</w:t>
      </w:r>
      <w:r w:rsidR="00F70CA1">
        <w:rPr>
          <w:sz w:val="20"/>
          <w:szCs w:val="20"/>
        </w:rPr>
        <w:t>，</w:t>
      </w:r>
      <w:r w:rsidRPr="007F6FB1">
        <w:rPr>
          <w:sz w:val="20"/>
          <w:szCs w:val="20"/>
        </w:rPr>
        <w:t>合同チームの参加に</w:t>
      </w:r>
      <w:r w:rsidRPr="007F6FB1">
        <w:rPr>
          <w:rFonts w:hint="eastAsia"/>
          <w:sz w:val="20"/>
          <w:szCs w:val="20"/>
        </w:rPr>
        <w:t>ついては</w:t>
      </w:r>
      <w:r w:rsidRPr="007F6FB1">
        <w:rPr>
          <w:sz w:val="20"/>
          <w:szCs w:val="20"/>
        </w:rPr>
        <w:t>山梨県小中学校体育連盟の「</w:t>
      </w:r>
      <w:r w:rsidRPr="007F6FB1">
        <w:rPr>
          <w:rFonts w:hint="eastAsia"/>
          <w:sz w:val="20"/>
          <w:szCs w:val="20"/>
        </w:rPr>
        <w:t>合同チーム</w:t>
      </w:r>
      <w:r w:rsidRPr="007F6FB1">
        <w:rPr>
          <w:sz w:val="20"/>
          <w:szCs w:val="20"/>
        </w:rPr>
        <w:t>による大会参加規定」</w:t>
      </w:r>
      <w:r w:rsidRPr="007F6FB1">
        <w:rPr>
          <w:rFonts w:hint="eastAsia"/>
          <w:sz w:val="20"/>
          <w:szCs w:val="20"/>
        </w:rPr>
        <w:t>により</w:t>
      </w:r>
      <w:r w:rsidR="00F70CA1">
        <w:rPr>
          <w:sz w:val="20"/>
          <w:szCs w:val="20"/>
        </w:rPr>
        <w:t>，</w:t>
      </w:r>
      <w:r w:rsidRPr="007F6FB1">
        <w:rPr>
          <w:sz w:val="20"/>
          <w:szCs w:val="20"/>
        </w:rPr>
        <w:t>参加を認める</w:t>
      </w:r>
      <w:r w:rsidRPr="007F6FB1">
        <w:rPr>
          <w:rFonts w:hint="eastAsia"/>
          <w:sz w:val="20"/>
          <w:szCs w:val="20"/>
        </w:rPr>
        <w:t>。</w:t>
      </w:r>
    </w:p>
    <w:p w14:paraId="187931A2" w14:textId="77777777" w:rsidR="008852E1" w:rsidRPr="0033484C" w:rsidRDefault="008852E1">
      <w:pPr>
        <w:rPr>
          <w:rFonts w:ascii="ＭＳ 明朝" w:hAnsiTheme="minorHAnsi" w:cs="Times New Roman"/>
          <w:spacing w:val="2"/>
          <w:sz w:val="20"/>
          <w:szCs w:val="20"/>
        </w:rPr>
      </w:pPr>
    </w:p>
    <w:p w14:paraId="7C71DD5A" w14:textId="2B00BC84" w:rsidR="008852E1" w:rsidRPr="00DD2F3F" w:rsidRDefault="0033484C" w:rsidP="00DD2F3F">
      <w:pPr>
        <w:ind w:left="1685" w:hangingChars="800" w:hanging="1685"/>
        <w:rPr>
          <w:sz w:val="20"/>
          <w:szCs w:val="20"/>
        </w:rPr>
      </w:pPr>
      <w:r w:rsidRPr="0033484C">
        <w:rPr>
          <w:rFonts w:hint="eastAsia"/>
          <w:sz w:val="20"/>
          <w:szCs w:val="20"/>
        </w:rPr>
        <w:t>６</w:t>
      </w:r>
      <w:r w:rsidR="008852E1" w:rsidRPr="0033484C">
        <w:rPr>
          <w:rFonts w:hint="eastAsia"/>
          <w:sz w:val="20"/>
          <w:szCs w:val="20"/>
        </w:rPr>
        <w:t xml:space="preserve">．試合方法　　</w:t>
      </w:r>
      <w:r w:rsidR="00834BEE">
        <w:rPr>
          <w:rFonts w:hint="eastAsia"/>
          <w:sz w:val="20"/>
          <w:szCs w:val="20"/>
        </w:rPr>
        <w:t>2</w:t>
      </w:r>
      <w:r w:rsidR="00834BEE">
        <w:rPr>
          <w:sz w:val="20"/>
          <w:szCs w:val="20"/>
        </w:rPr>
        <w:t>0</w:t>
      </w:r>
      <w:r w:rsidR="00630E2B">
        <w:rPr>
          <w:sz w:val="20"/>
          <w:szCs w:val="20"/>
        </w:rPr>
        <w:t>2</w:t>
      </w:r>
      <w:r w:rsidR="00581347">
        <w:rPr>
          <w:rFonts w:hint="eastAsia"/>
          <w:sz w:val="20"/>
          <w:szCs w:val="20"/>
        </w:rPr>
        <w:t>2</w:t>
      </w:r>
      <w:r w:rsidR="00F70CA1">
        <w:rPr>
          <w:rFonts w:hint="eastAsia"/>
          <w:sz w:val="20"/>
          <w:szCs w:val="20"/>
        </w:rPr>
        <w:t>年公認野球規則並びに</w:t>
      </w:r>
      <w:r w:rsidR="00834BEE">
        <w:rPr>
          <w:rFonts w:hint="eastAsia"/>
          <w:sz w:val="20"/>
          <w:szCs w:val="20"/>
        </w:rPr>
        <w:t>2</w:t>
      </w:r>
      <w:r w:rsidR="00630E2B">
        <w:rPr>
          <w:sz w:val="20"/>
          <w:szCs w:val="20"/>
        </w:rPr>
        <w:t>02</w:t>
      </w:r>
      <w:r w:rsidR="00581347">
        <w:rPr>
          <w:rFonts w:hint="eastAsia"/>
          <w:sz w:val="20"/>
          <w:szCs w:val="20"/>
        </w:rPr>
        <w:t>2</w:t>
      </w:r>
      <w:r w:rsidR="00F70CA1">
        <w:rPr>
          <w:rFonts w:hint="eastAsia"/>
          <w:sz w:val="20"/>
          <w:szCs w:val="20"/>
        </w:rPr>
        <w:t>年（公財）全日本軟式野球連盟競技者必携を準用する。大会規定は別に定める。</w:t>
      </w:r>
      <w:r w:rsidR="00DD2F3F" w:rsidRPr="00F4052C">
        <w:rPr>
          <w:rFonts w:hint="eastAsia"/>
          <w:sz w:val="20"/>
          <w:szCs w:val="20"/>
          <w:u w:val="double"/>
        </w:rPr>
        <w:t>また本大会では，感染症等の予防対策として別紙ガイドラインをもとに実施していく。</w:t>
      </w:r>
    </w:p>
    <w:p w14:paraId="3745CD2B" w14:textId="77777777" w:rsidR="00F70CA1" w:rsidRPr="0033484C" w:rsidRDefault="00F70CA1">
      <w:pPr>
        <w:rPr>
          <w:rFonts w:ascii="ＭＳ 明朝" w:hAnsiTheme="minorHAnsi" w:cs="Times New Roman"/>
          <w:spacing w:val="2"/>
          <w:sz w:val="20"/>
          <w:szCs w:val="20"/>
        </w:rPr>
      </w:pPr>
    </w:p>
    <w:p w14:paraId="0BDCADAF" w14:textId="77777777" w:rsidR="008852E1" w:rsidRPr="0033484C" w:rsidRDefault="0033484C">
      <w:pPr>
        <w:rPr>
          <w:rFonts w:ascii="ＭＳ 明朝" w:hAnsiTheme="minorHAnsi" w:cs="Times New Roman"/>
          <w:spacing w:val="2"/>
          <w:sz w:val="20"/>
          <w:szCs w:val="20"/>
        </w:rPr>
      </w:pPr>
      <w:r w:rsidRPr="0033484C">
        <w:rPr>
          <w:rFonts w:hint="eastAsia"/>
          <w:sz w:val="20"/>
          <w:szCs w:val="20"/>
        </w:rPr>
        <w:t>７</w:t>
      </w:r>
      <w:r w:rsidR="008852E1" w:rsidRPr="0033484C">
        <w:rPr>
          <w:rFonts w:hint="eastAsia"/>
          <w:sz w:val="20"/>
          <w:szCs w:val="20"/>
        </w:rPr>
        <w:t>．大会運営　　小中体連野球専門部及び小中体連野球審判部と山梨日日新聞社で協議し運営に</w:t>
      </w:r>
    </w:p>
    <w:p w14:paraId="2BFFDBDB" w14:textId="77777777" w:rsidR="008852E1" w:rsidRPr="0033484C" w:rsidRDefault="008852E1">
      <w:pPr>
        <w:rPr>
          <w:rFonts w:ascii="ＭＳ 明朝" w:hAnsiTheme="minorHAnsi" w:cs="Times New Roman"/>
          <w:spacing w:val="2"/>
          <w:sz w:val="20"/>
          <w:szCs w:val="20"/>
        </w:rPr>
      </w:pPr>
      <w:r w:rsidRPr="0033484C">
        <w:rPr>
          <w:rFonts w:hint="eastAsia"/>
          <w:sz w:val="20"/>
          <w:szCs w:val="20"/>
        </w:rPr>
        <w:t xml:space="preserve">　　　　　　　　当たる。</w:t>
      </w:r>
    </w:p>
    <w:p w14:paraId="11A22CC4" w14:textId="77777777" w:rsidR="008852E1" w:rsidRPr="0033484C" w:rsidRDefault="008852E1">
      <w:pPr>
        <w:rPr>
          <w:rFonts w:ascii="ＭＳ 明朝" w:hAnsiTheme="minorHAnsi" w:cs="Times New Roman"/>
          <w:spacing w:val="2"/>
          <w:sz w:val="20"/>
          <w:szCs w:val="20"/>
        </w:rPr>
      </w:pPr>
    </w:p>
    <w:p w14:paraId="159C0444" w14:textId="77777777" w:rsidR="008852E1" w:rsidRPr="0033484C" w:rsidRDefault="0033484C" w:rsidP="007742FE">
      <w:pPr>
        <w:ind w:left="1685" w:hangingChars="800" w:hanging="1685"/>
        <w:rPr>
          <w:rFonts w:ascii="ＭＳ 明朝" w:hAnsiTheme="minorHAnsi" w:cs="Times New Roman"/>
          <w:spacing w:val="2"/>
          <w:sz w:val="20"/>
          <w:szCs w:val="20"/>
        </w:rPr>
      </w:pPr>
      <w:r w:rsidRPr="0033484C">
        <w:rPr>
          <w:rFonts w:hint="eastAsia"/>
          <w:sz w:val="20"/>
          <w:szCs w:val="20"/>
        </w:rPr>
        <w:t>８</w:t>
      </w:r>
      <w:r w:rsidR="008852E1" w:rsidRPr="0033484C">
        <w:rPr>
          <w:rFonts w:hint="eastAsia"/>
          <w:sz w:val="20"/>
          <w:szCs w:val="20"/>
        </w:rPr>
        <w:t>．</w:t>
      </w:r>
      <w:r w:rsidR="00E62D7A" w:rsidRPr="0033484C">
        <w:rPr>
          <w:rFonts w:ascii="ＭＳ 明朝" w:hAnsiTheme="minorHAnsi" w:cs="Times New Roman"/>
          <w:color w:val="auto"/>
          <w:sz w:val="20"/>
          <w:szCs w:val="20"/>
        </w:rPr>
        <w:fldChar w:fldCharType="begin"/>
      </w:r>
      <w:r w:rsidR="008852E1" w:rsidRPr="0033484C">
        <w:rPr>
          <w:rFonts w:ascii="ＭＳ 明朝" w:hAnsiTheme="minorHAnsi" w:cs="Times New Roman"/>
          <w:color w:val="auto"/>
          <w:sz w:val="20"/>
          <w:szCs w:val="20"/>
        </w:rPr>
        <w:instrText>eq \o\ad(</w:instrText>
      </w:r>
      <w:r w:rsidR="008852E1" w:rsidRPr="0033484C">
        <w:rPr>
          <w:rFonts w:hint="eastAsia"/>
          <w:sz w:val="20"/>
          <w:szCs w:val="20"/>
        </w:rPr>
        <w:instrText>参加校</w:instrText>
      </w:r>
      <w:r w:rsidR="008852E1" w:rsidRPr="0033484C">
        <w:rPr>
          <w:rFonts w:ascii="ＭＳ 明朝" w:hAnsiTheme="minorHAnsi" w:cs="Times New Roman"/>
          <w:color w:val="auto"/>
          <w:sz w:val="20"/>
          <w:szCs w:val="20"/>
        </w:rPr>
        <w:instrText>,</w:instrText>
      </w:r>
      <w:r w:rsidR="008852E1" w:rsidRPr="0033484C">
        <w:rPr>
          <w:rFonts w:ascii="ＭＳ 明朝" w:hAnsiTheme="minorHAnsi" w:cs="Times New Roman" w:hint="eastAsia"/>
          <w:color w:val="auto"/>
          <w:sz w:val="20"/>
          <w:szCs w:val="20"/>
        </w:rPr>
        <w:instrText xml:space="preserve">　　　</w:instrText>
      </w:r>
      <w:r w:rsidR="008852E1" w:rsidRPr="0033484C">
        <w:rPr>
          <w:rFonts w:ascii="ＭＳ 明朝" w:hAnsiTheme="minorHAnsi" w:cs="Times New Roman"/>
          <w:color w:val="auto"/>
          <w:sz w:val="20"/>
          <w:szCs w:val="20"/>
        </w:rPr>
        <w:instrText xml:space="preserve"> )</w:instrText>
      </w:r>
      <w:r w:rsidR="00E62D7A" w:rsidRPr="0033484C">
        <w:rPr>
          <w:rFonts w:ascii="ＭＳ 明朝" w:hAnsiTheme="minorHAnsi" w:cs="Times New Roman"/>
          <w:color w:val="auto"/>
          <w:sz w:val="20"/>
          <w:szCs w:val="20"/>
        </w:rPr>
        <w:fldChar w:fldCharType="separate"/>
      </w:r>
      <w:r w:rsidR="008852E1" w:rsidRPr="0033484C">
        <w:rPr>
          <w:rFonts w:hint="eastAsia"/>
          <w:sz w:val="20"/>
          <w:szCs w:val="20"/>
        </w:rPr>
        <w:t>参加校</w:t>
      </w:r>
      <w:r w:rsidR="00E62D7A" w:rsidRPr="0033484C">
        <w:rPr>
          <w:rFonts w:ascii="ＭＳ 明朝" w:hAnsiTheme="minorHAnsi" w:cs="Times New Roman"/>
          <w:color w:val="auto"/>
          <w:sz w:val="20"/>
          <w:szCs w:val="20"/>
        </w:rPr>
        <w:fldChar w:fldCharType="end"/>
      </w:r>
      <w:r w:rsidR="008852E1" w:rsidRPr="0033484C">
        <w:rPr>
          <w:rFonts w:hint="eastAsia"/>
          <w:sz w:val="20"/>
          <w:szCs w:val="20"/>
        </w:rPr>
        <w:t xml:space="preserve">　　１</w:t>
      </w:r>
      <w:r w:rsidRPr="0033484C">
        <w:rPr>
          <w:rFonts w:hint="eastAsia"/>
          <w:sz w:val="20"/>
          <w:szCs w:val="20"/>
        </w:rPr>
        <w:t>０</w:t>
      </w:r>
      <w:r w:rsidR="008852E1" w:rsidRPr="0033484C">
        <w:rPr>
          <w:rFonts w:hint="eastAsia"/>
          <w:sz w:val="20"/>
          <w:szCs w:val="20"/>
        </w:rPr>
        <w:t>支部</w:t>
      </w:r>
      <w:r w:rsidR="00F70CA1">
        <w:rPr>
          <w:rFonts w:hint="eastAsia"/>
          <w:sz w:val="20"/>
          <w:szCs w:val="20"/>
        </w:rPr>
        <w:t>より規定されたチーム数出場する</w:t>
      </w:r>
      <w:r w:rsidR="008852E1" w:rsidRPr="0033484C">
        <w:rPr>
          <w:rFonts w:hint="eastAsia"/>
          <w:sz w:val="20"/>
          <w:szCs w:val="20"/>
        </w:rPr>
        <w:t>。</w:t>
      </w:r>
    </w:p>
    <w:p w14:paraId="1D5C6CDD" w14:textId="77777777" w:rsidR="008852E1" w:rsidRPr="00F70CA1" w:rsidRDefault="008852E1">
      <w:pPr>
        <w:rPr>
          <w:rFonts w:ascii="ＭＳ 明朝" w:hAnsiTheme="minorHAnsi" w:cs="Times New Roman"/>
          <w:spacing w:val="2"/>
          <w:sz w:val="20"/>
          <w:szCs w:val="20"/>
        </w:rPr>
      </w:pPr>
    </w:p>
    <w:p w14:paraId="7DC90AAF" w14:textId="77777777" w:rsidR="008852E1" w:rsidRPr="0033484C" w:rsidRDefault="0033484C">
      <w:pPr>
        <w:rPr>
          <w:rFonts w:ascii="ＭＳ 明朝" w:hAnsiTheme="minorHAnsi" w:cs="Times New Roman"/>
          <w:spacing w:val="2"/>
          <w:sz w:val="20"/>
          <w:szCs w:val="20"/>
        </w:rPr>
      </w:pPr>
      <w:r w:rsidRPr="0033484C">
        <w:rPr>
          <w:rFonts w:hint="eastAsia"/>
          <w:sz w:val="20"/>
          <w:szCs w:val="20"/>
        </w:rPr>
        <w:t>９</w:t>
      </w:r>
      <w:r w:rsidR="008852E1" w:rsidRPr="0033484C">
        <w:rPr>
          <w:rFonts w:hint="eastAsia"/>
          <w:sz w:val="20"/>
          <w:szCs w:val="20"/>
        </w:rPr>
        <w:t>．参加資格　　選手は</w:t>
      </w:r>
      <w:r w:rsidR="00F70CA1">
        <w:rPr>
          <w:rFonts w:hint="eastAsia"/>
          <w:sz w:val="20"/>
          <w:szCs w:val="20"/>
        </w:rPr>
        <w:t>，</w:t>
      </w:r>
      <w:r w:rsidR="008852E1" w:rsidRPr="0033484C">
        <w:rPr>
          <w:rFonts w:hint="eastAsia"/>
          <w:sz w:val="20"/>
          <w:szCs w:val="20"/>
        </w:rPr>
        <w:t xml:space="preserve">県内中学校に在学する１・２年生で学校長が参加を認めたものに限る。　</w:t>
      </w:r>
    </w:p>
    <w:p w14:paraId="24ABE8D1" w14:textId="77777777" w:rsidR="008852E1" w:rsidRPr="0033484C" w:rsidRDefault="008852E1">
      <w:pPr>
        <w:rPr>
          <w:rFonts w:ascii="ＭＳ 明朝" w:hAnsiTheme="minorHAnsi" w:cs="Times New Roman"/>
          <w:spacing w:val="2"/>
          <w:sz w:val="20"/>
          <w:szCs w:val="20"/>
        </w:rPr>
      </w:pPr>
    </w:p>
    <w:p w14:paraId="720F5C89" w14:textId="6A5E54B0" w:rsidR="007742FE" w:rsidRPr="0033484C" w:rsidRDefault="0033484C">
      <w:pPr>
        <w:rPr>
          <w:sz w:val="20"/>
          <w:szCs w:val="20"/>
        </w:rPr>
      </w:pPr>
      <w:r w:rsidRPr="0033484C">
        <w:rPr>
          <w:rFonts w:hint="eastAsia"/>
          <w:sz w:val="20"/>
          <w:szCs w:val="20"/>
        </w:rPr>
        <w:t>10</w:t>
      </w:r>
      <w:r w:rsidR="007742FE" w:rsidRPr="0033484C">
        <w:rPr>
          <w:rFonts w:hint="eastAsia"/>
          <w:sz w:val="20"/>
          <w:szCs w:val="20"/>
        </w:rPr>
        <w:t xml:space="preserve">．申し込み　　</w:t>
      </w:r>
      <w:r w:rsidR="00834BEE">
        <w:rPr>
          <w:rFonts w:hint="eastAsia"/>
          <w:sz w:val="20"/>
          <w:szCs w:val="20"/>
        </w:rPr>
        <w:t>令和</w:t>
      </w:r>
      <w:r w:rsidR="00581347">
        <w:rPr>
          <w:rFonts w:hint="eastAsia"/>
          <w:sz w:val="20"/>
          <w:szCs w:val="20"/>
        </w:rPr>
        <w:t>４</w:t>
      </w:r>
      <w:r w:rsidR="007742FE" w:rsidRPr="0033484C">
        <w:rPr>
          <w:rFonts w:hint="eastAsia"/>
          <w:sz w:val="20"/>
          <w:szCs w:val="20"/>
        </w:rPr>
        <w:t>年１０月</w:t>
      </w:r>
      <w:r w:rsidR="00723179">
        <w:rPr>
          <w:rFonts w:hint="eastAsia"/>
          <w:sz w:val="20"/>
          <w:szCs w:val="20"/>
        </w:rPr>
        <w:t>１</w:t>
      </w:r>
      <w:r w:rsidR="00581347">
        <w:rPr>
          <w:rFonts w:hint="eastAsia"/>
          <w:sz w:val="20"/>
          <w:szCs w:val="20"/>
        </w:rPr>
        <w:t>７</w:t>
      </w:r>
      <w:r w:rsidR="007742FE" w:rsidRPr="0033484C">
        <w:rPr>
          <w:rFonts w:hint="eastAsia"/>
          <w:sz w:val="20"/>
          <w:szCs w:val="20"/>
        </w:rPr>
        <w:t>日（</w:t>
      </w:r>
      <w:r w:rsidR="00FF1E1C">
        <w:rPr>
          <w:rFonts w:hint="eastAsia"/>
          <w:sz w:val="20"/>
          <w:szCs w:val="20"/>
        </w:rPr>
        <w:t>月</w:t>
      </w:r>
      <w:r w:rsidR="00EA655F" w:rsidRPr="0033484C">
        <w:rPr>
          <w:rFonts w:hint="eastAsia"/>
          <w:sz w:val="20"/>
          <w:szCs w:val="20"/>
        </w:rPr>
        <w:t>）必着　　申込書１部</w:t>
      </w:r>
    </w:p>
    <w:p w14:paraId="525DDFF7" w14:textId="7BA83184" w:rsidR="008852E1" w:rsidRPr="0033484C" w:rsidRDefault="00A571FF" w:rsidP="00A571FF">
      <w:pPr>
        <w:jc w:val="left"/>
        <w:rPr>
          <w:rFonts w:ascii="ＭＳ 明朝" w:hAnsiTheme="minorHAnsi" w:cs="Times New Roman"/>
          <w:spacing w:val="2"/>
          <w:sz w:val="20"/>
          <w:szCs w:val="20"/>
        </w:rPr>
      </w:pPr>
      <w:r>
        <w:rPr>
          <w:rFonts w:hint="eastAsia"/>
          <w:sz w:val="20"/>
          <w:szCs w:val="20"/>
        </w:rPr>
        <w:t xml:space="preserve">　　　　　　　　　　　　　　　</w:t>
      </w:r>
      <w:r w:rsidR="00EA655F" w:rsidRPr="0033484C">
        <w:rPr>
          <w:rFonts w:hint="eastAsia"/>
          <w:sz w:val="20"/>
          <w:szCs w:val="20"/>
        </w:rPr>
        <w:t>（</w:t>
      </w:r>
      <w:r w:rsidR="00311212">
        <w:rPr>
          <w:rFonts w:hint="eastAsia"/>
          <w:sz w:val="20"/>
          <w:szCs w:val="20"/>
        </w:rPr>
        <w:t>データファイルは</w:t>
      </w:r>
      <w:r w:rsidR="00FF1E1C" w:rsidRPr="00FF1E1C">
        <w:rPr>
          <w:rFonts w:hint="eastAsia"/>
          <w:sz w:val="20"/>
          <w:szCs w:val="20"/>
        </w:rPr>
        <w:t>データは</w:t>
      </w:r>
      <w:r w:rsidR="00FF1E1C" w:rsidRPr="00FF1E1C">
        <w:rPr>
          <w:rFonts w:hint="eastAsia"/>
          <w:sz w:val="20"/>
          <w:szCs w:val="20"/>
        </w:rPr>
        <w:t>1</w:t>
      </w:r>
      <w:r w:rsidR="00377D41">
        <w:rPr>
          <w:rFonts w:hint="eastAsia"/>
          <w:sz w:val="20"/>
          <w:szCs w:val="20"/>
        </w:rPr>
        <w:t>５</w:t>
      </w:r>
      <w:r w:rsidR="00FF1E1C" w:rsidRPr="00FF1E1C">
        <w:rPr>
          <w:rFonts w:hint="eastAsia"/>
          <w:sz w:val="20"/>
          <w:szCs w:val="20"/>
        </w:rPr>
        <w:t>日</w:t>
      </w:r>
      <w:r w:rsidR="00FF1E1C" w:rsidRPr="00FF1E1C">
        <w:rPr>
          <w:rFonts w:hint="eastAsia"/>
          <w:sz w:val="20"/>
          <w:szCs w:val="20"/>
        </w:rPr>
        <w:t>(</w:t>
      </w:r>
      <w:r w:rsidR="00377D41">
        <w:rPr>
          <w:rFonts w:hint="eastAsia"/>
          <w:sz w:val="20"/>
          <w:szCs w:val="20"/>
        </w:rPr>
        <w:t>土</w:t>
      </w:r>
      <w:r w:rsidR="00FF1E1C" w:rsidRPr="00FF1E1C">
        <w:rPr>
          <w:rFonts w:hint="eastAsia"/>
          <w:sz w:val="20"/>
          <w:szCs w:val="20"/>
        </w:rPr>
        <w:t>)</w:t>
      </w:r>
      <w:r w:rsidR="00FF1E1C">
        <w:rPr>
          <w:rFonts w:hint="eastAsia"/>
          <w:sz w:val="20"/>
          <w:szCs w:val="20"/>
        </w:rPr>
        <w:t>までに</w:t>
      </w:r>
      <w:r w:rsidR="007742FE" w:rsidRPr="0033484C">
        <w:rPr>
          <w:rFonts w:hint="eastAsia"/>
          <w:sz w:val="20"/>
          <w:szCs w:val="20"/>
        </w:rPr>
        <w:t>メール添付で</w:t>
      </w:r>
      <w:r w:rsidR="008852E1" w:rsidRPr="0033484C">
        <w:rPr>
          <w:rFonts w:hint="eastAsia"/>
          <w:sz w:val="20"/>
          <w:szCs w:val="20"/>
        </w:rPr>
        <w:t>）</w:t>
      </w:r>
    </w:p>
    <w:p w14:paraId="64A8C45B" w14:textId="77777777" w:rsidR="00DD2F3F" w:rsidRPr="00DD2F3F" w:rsidRDefault="008852E1" w:rsidP="00DD2F3F">
      <w:pPr>
        <w:pStyle w:val="aa"/>
        <w:spacing w:line="280" w:lineRule="exact"/>
        <w:rPr>
          <w:sz w:val="21"/>
          <w:szCs w:val="21"/>
        </w:rPr>
      </w:pPr>
      <w:r w:rsidRPr="0033484C">
        <w:rPr>
          <w:rFonts w:hint="eastAsia"/>
          <w:sz w:val="20"/>
          <w:szCs w:val="20"/>
        </w:rPr>
        <w:t xml:space="preserve">　　　　　　　　</w:t>
      </w:r>
      <w:r w:rsidR="00DD2F3F" w:rsidRPr="00DD2F3F">
        <w:rPr>
          <w:rFonts w:hint="eastAsia"/>
          <w:sz w:val="21"/>
          <w:szCs w:val="21"/>
        </w:rPr>
        <w:t xml:space="preserve">〒400-0204　南アルプス市榎原620　八田中学校（田鹿　欣孝） </w:t>
      </w:r>
    </w:p>
    <w:p w14:paraId="3981B52B" w14:textId="7111CCA9" w:rsidR="00DD2F3F" w:rsidRPr="00DD2F3F" w:rsidRDefault="00DD2F3F" w:rsidP="00DD2F3F">
      <w:pPr>
        <w:wordWrap w:val="0"/>
        <w:overflowPunct/>
        <w:autoSpaceDE w:val="0"/>
        <w:autoSpaceDN w:val="0"/>
        <w:spacing w:line="280" w:lineRule="exact"/>
        <w:textAlignment w:val="auto"/>
        <w:rPr>
          <w:rFonts w:ascii="ＭＳ 明朝" w:hAnsi="ＭＳ 明朝"/>
          <w:color w:val="auto"/>
          <w:sz w:val="21"/>
          <w:szCs w:val="21"/>
        </w:rPr>
      </w:pPr>
      <w:r w:rsidRPr="00DD2F3F">
        <w:rPr>
          <w:rFonts w:ascii="ＭＳ 明朝" w:hAnsi="ＭＳ 明朝" w:hint="eastAsia"/>
          <w:color w:val="auto"/>
          <w:sz w:val="21"/>
          <w:szCs w:val="21"/>
        </w:rPr>
        <w:t xml:space="preserve">                </w:t>
      </w:r>
      <w:r w:rsidRPr="00DD2F3F">
        <w:rPr>
          <w:rFonts w:ascii="ＭＳ 明朝" w:hAnsi="ＭＳ 明朝" w:hint="eastAsia"/>
          <w:color w:val="auto"/>
          <w:spacing w:val="-1"/>
          <w:sz w:val="21"/>
          <w:szCs w:val="21"/>
        </w:rPr>
        <w:t>TEL　０５５－２８５－５２５２　　FAX　０５５－２８５－５０９０</w:t>
      </w:r>
    </w:p>
    <w:p w14:paraId="401011DB" w14:textId="1B3E8235" w:rsidR="00DD2F3F" w:rsidRPr="00DD2F3F" w:rsidRDefault="00DD2F3F" w:rsidP="00DD2F3F">
      <w:pPr>
        <w:wordWrap w:val="0"/>
        <w:overflowPunct/>
        <w:autoSpaceDE w:val="0"/>
        <w:autoSpaceDN w:val="0"/>
        <w:spacing w:line="280" w:lineRule="exact"/>
        <w:textAlignment w:val="auto"/>
        <w:rPr>
          <w:rFonts w:ascii="ＭＳ 明朝" w:hAnsi="ＭＳ 明朝"/>
          <w:color w:val="auto"/>
          <w:sz w:val="21"/>
          <w:szCs w:val="21"/>
        </w:rPr>
      </w:pPr>
      <w:r w:rsidRPr="00DD2F3F">
        <w:rPr>
          <w:rFonts w:ascii="ＭＳ 明朝" w:hAnsi="ＭＳ 明朝" w:hint="eastAsia"/>
          <w:color w:val="auto"/>
          <w:sz w:val="21"/>
          <w:szCs w:val="21"/>
        </w:rPr>
        <w:t xml:space="preserve">                </w:t>
      </w:r>
      <w:r w:rsidRPr="00DD2F3F">
        <w:rPr>
          <w:rFonts w:ascii="ＭＳ 明朝" w:hAnsi="ＭＳ 明朝" w:hint="eastAsia"/>
          <w:color w:val="auto"/>
          <w:spacing w:val="-1"/>
          <w:sz w:val="21"/>
          <w:szCs w:val="21"/>
        </w:rPr>
        <w:t>Mail　tjk4011113＠</w:t>
      </w:r>
      <w:r w:rsidRPr="00DD2F3F">
        <w:rPr>
          <w:rFonts w:ascii="ＭＳ 明朝" w:hAnsi="ＭＳ 明朝"/>
          <w:color w:val="auto"/>
          <w:spacing w:val="-1"/>
          <w:sz w:val="21"/>
          <w:szCs w:val="21"/>
        </w:rPr>
        <w:t>yahoo.co.jp</w:t>
      </w:r>
      <w:r w:rsidRPr="00DD2F3F">
        <w:rPr>
          <w:rFonts w:ascii="ＭＳ 明朝" w:hAnsi="ＭＳ 明朝" w:hint="eastAsia"/>
          <w:color w:val="auto"/>
          <w:sz w:val="21"/>
          <w:szCs w:val="21"/>
        </w:rPr>
        <w:t xml:space="preserve">    </w:t>
      </w:r>
      <w:r w:rsidRPr="00DD2F3F">
        <w:rPr>
          <w:rFonts w:ascii="ＭＳ 明朝" w:hAnsi="ＭＳ 明朝" w:hint="eastAsia"/>
          <w:color w:val="auto"/>
          <w:spacing w:val="-1"/>
          <w:sz w:val="21"/>
          <w:szCs w:val="21"/>
        </w:rPr>
        <w:t>※別紙「申し込み方法について」参照</w:t>
      </w:r>
    </w:p>
    <w:p w14:paraId="1616CC35" w14:textId="4389D33A" w:rsidR="008852E1" w:rsidRPr="0033484C" w:rsidRDefault="008852E1" w:rsidP="00DD2F3F">
      <w:pPr>
        <w:rPr>
          <w:rFonts w:ascii="ＭＳ 明朝" w:hAnsiTheme="minorHAnsi" w:cs="Times New Roman"/>
          <w:spacing w:val="2"/>
          <w:sz w:val="20"/>
          <w:szCs w:val="20"/>
        </w:rPr>
      </w:pPr>
      <w:r w:rsidRPr="0033484C">
        <w:rPr>
          <w:rFonts w:hint="eastAsia"/>
          <w:sz w:val="20"/>
          <w:szCs w:val="20"/>
        </w:rPr>
        <w:t xml:space="preserve">　　　　　　　　</w:t>
      </w:r>
    </w:p>
    <w:p w14:paraId="03A4BA4A" w14:textId="792B11CC" w:rsidR="008852E1" w:rsidRPr="0033484C" w:rsidRDefault="008852E1">
      <w:pPr>
        <w:rPr>
          <w:rFonts w:ascii="ＭＳ 明朝" w:hAnsiTheme="minorHAnsi" w:cs="Times New Roman"/>
          <w:spacing w:val="2"/>
          <w:sz w:val="20"/>
          <w:szCs w:val="20"/>
        </w:rPr>
      </w:pPr>
      <w:r w:rsidRPr="0033484C">
        <w:rPr>
          <w:rFonts w:cs="Times New Roman"/>
          <w:sz w:val="20"/>
          <w:szCs w:val="20"/>
        </w:rPr>
        <w:t>1</w:t>
      </w:r>
      <w:r w:rsidR="0033484C" w:rsidRPr="0033484C">
        <w:rPr>
          <w:rFonts w:cs="Times New Roman" w:hint="eastAsia"/>
          <w:sz w:val="20"/>
          <w:szCs w:val="20"/>
        </w:rPr>
        <w:t>1</w:t>
      </w:r>
      <w:r w:rsidRPr="0033484C">
        <w:rPr>
          <w:rFonts w:cs="Times New Roman"/>
          <w:sz w:val="20"/>
          <w:szCs w:val="20"/>
        </w:rPr>
        <w:t xml:space="preserve">. </w:t>
      </w:r>
      <w:r w:rsidRPr="0033484C">
        <w:rPr>
          <w:rFonts w:hint="eastAsia"/>
          <w:sz w:val="20"/>
          <w:szCs w:val="20"/>
        </w:rPr>
        <w:t>参</w:t>
      </w:r>
      <w:r w:rsidR="00FF5223">
        <w:rPr>
          <w:rFonts w:hint="eastAsia"/>
          <w:sz w:val="20"/>
          <w:szCs w:val="20"/>
        </w:rPr>
        <w:t xml:space="preserve"> </w:t>
      </w:r>
      <w:r w:rsidRPr="0033484C">
        <w:rPr>
          <w:rFonts w:hint="eastAsia"/>
          <w:sz w:val="20"/>
          <w:szCs w:val="20"/>
        </w:rPr>
        <w:t>加</w:t>
      </w:r>
      <w:r w:rsidR="00FF5223">
        <w:rPr>
          <w:rFonts w:hint="eastAsia"/>
          <w:sz w:val="20"/>
          <w:szCs w:val="20"/>
        </w:rPr>
        <w:t xml:space="preserve"> </w:t>
      </w:r>
      <w:r w:rsidRPr="0033484C">
        <w:rPr>
          <w:rFonts w:hint="eastAsia"/>
          <w:sz w:val="20"/>
          <w:szCs w:val="20"/>
        </w:rPr>
        <w:t xml:space="preserve">料　</w:t>
      </w:r>
      <w:r w:rsidRPr="0033484C">
        <w:rPr>
          <w:rFonts w:cs="Times New Roman"/>
          <w:sz w:val="20"/>
          <w:szCs w:val="20"/>
        </w:rPr>
        <w:t xml:space="preserve">   1</w:t>
      </w:r>
      <w:r w:rsidRPr="0033484C">
        <w:rPr>
          <w:rFonts w:hint="eastAsia"/>
          <w:sz w:val="20"/>
          <w:szCs w:val="20"/>
        </w:rPr>
        <w:t>人　５００円　（チーム登録人数分）</w:t>
      </w:r>
      <w:r w:rsidRPr="0033484C">
        <w:rPr>
          <w:rFonts w:cs="Times New Roman"/>
          <w:sz w:val="20"/>
          <w:szCs w:val="20"/>
        </w:rPr>
        <w:t xml:space="preserve">  </w:t>
      </w:r>
      <w:r w:rsidR="00AF7B51" w:rsidRPr="0033484C">
        <w:rPr>
          <w:rFonts w:hint="eastAsia"/>
          <w:sz w:val="20"/>
          <w:szCs w:val="20"/>
        </w:rPr>
        <w:t>大会当日徴収。返金はしない</w:t>
      </w:r>
      <w:r w:rsidRPr="0033484C">
        <w:rPr>
          <w:rFonts w:hint="eastAsia"/>
          <w:sz w:val="20"/>
          <w:szCs w:val="20"/>
        </w:rPr>
        <w:t>。</w:t>
      </w:r>
    </w:p>
    <w:p w14:paraId="618B62BA" w14:textId="77777777" w:rsidR="008852E1" w:rsidRPr="00A571FF" w:rsidRDefault="00A571FF" w:rsidP="00A571FF">
      <w:pPr>
        <w:jc w:val="left"/>
        <w:rPr>
          <w:sz w:val="20"/>
          <w:szCs w:val="20"/>
        </w:rPr>
      </w:pPr>
      <w:r>
        <w:rPr>
          <w:rFonts w:hint="eastAsia"/>
          <w:sz w:val="20"/>
          <w:szCs w:val="20"/>
        </w:rPr>
        <w:t xml:space="preserve">　　　　　　　　　　　　　　　　　　　　　</w:t>
      </w:r>
      <w:r w:rsidR="00F70CA1">
        <w:rPr>
          <w:rFonts w:hint="eastAsia"/>
          <w:sz w:val="20"/>
          <w:szCs w:val="20"/>
        </w:rPr>
        <w:t xml:space="preserve">　</w:t>
      </w:r>
      <w:r>
        <w:rPr>
          <w:rFonts w:hint="eastAsia"/>
          <w:sz w:val="20"/>
          <w:szCs w:val="20"/>
        </w:rPr>
        <w:t xml:space="preserve">　　　　　（</w:t>
      </w:r>
      <w:r w:rsidR="00AF7B51" w:rsidRPr="0033484C">
        <w:rPr>
          <w:rFonts w:hint="eastAsia"/>
          <w:sz w:val="20"/>
          <w:szCs w:val="20"/>
        </w:rPr>
        <w:t>各会場の責任者に提出</w:t>
      </w:r>
      <w:r w:rsidR="008852E1" w:rsidRPr="0033484C">
        <w:rPr>
          <w:rFonts w:hint="eastAsia"/>
          <w:sz w:val="20"/>
          <w:szCs w:val="20"/>
        </w:rPr>
        <w:t>）</w:t>
      </w:r>
    </w:p>
    <w:p w14:paraId="3B575C1A" w14:textId="77777777" w:rsidR="00311212" w:rsidRDefault="0033484C">
      <w:pPr>
        <w:rPr>
          <w:sz w:val="20"/>
          <w:szCs w:val="20"/>
        </w:rPr>
      </w:pPr>
      <w:r w:rsidRPr="0033484C">
        <w:rPr>
          <w:rFonts w:cs="Times New Roman"/>
          <w:sz w:val="20"/>
          <w:szCs w:val="20"/>
        </w:rPr>
        <w:t>1</w:t>
      </w:r>
      <w:r w:rsidRPr="0033484C">
        <w:rPr>
          <w:rFonts w:cs="Times New Roman" w:hint="eastAsia"/>
          <w:sz w:val="20"/>
          <w:szCs w:val="20"/>
        </w:rPr>
        <w:t>2</w:t>
      </w:r>
      <w:r w:rsidR="008852E1" w:rsidRPr="0033484C">
        <w:rPr>
          <w:rFonts w:hint="eastAsia"/>
          <w:sz w:val="20"/>
          <w:szCs w:val="20"/>
        </w:rPr>
        <w:t>．表　　彰　　優勝校に優勝旗</w:t>
      </w:r>
      <w:r w:rsidR="00F70CA1">
        <w:rPr>
          <w:rFonts w:hint="eastAsia"/>
          <w:sz w:val="20"/>
          <w:szCs w:val="20"/>
        </w:rPr>
        <w:t>，</w:t>
      </w:r>
      <w:r w:rsidR="00311212">
        <w:rPr>
          <w:rFonts w:hint="eastAsia"/>
          <w:sz w:val="20"/>
          <w:szCs w:val="20"/>
        </w:rPr>
        <w:t>準優勝校に</w:t>
      </w:r>
      <w:r w:rsidR="00311212">
        <w:rPr>
          <w:sz w:val="20"/>
          <w:szCs w:val="20"/>
        </w:rPr>
        <w:t>カップ</w:t>
      </w:r>
      <w:r w:rsidR="00F70CA1">
        <w:rPr>
          <w:sz w:val="20"/>
          <w:szCs w:val="20"/>
        </w:rPr>
        <w:t>，</w:t>
      </w:r>
    </w:p>
    <w:p w14:paraId="217525D1" w14:textId="77777777" w:rsidR="008852E1" w:rsidRPr="0033484C" w:rsidRDefault="00A571FF" w:rsidP="00A571FF">
      <w:pPr>
        <w:jc w:val="left"/>
        <w:rPr>
          <w:rFonts w:ascii="ＭＳ 明朝" w:hAnsiTheme="minorHAnsi" w:cs="Times New Roman"/>
          <w:spacing w:val="2"/>
          <w:sz w:val="20"/>
          <w:szCs w:val="20"/>
        </w:rPr>
      </w:pPr>
      <w:r>
        <w:rPr>
          <w:rFonts w:hint="eastAsia"/>
          <w:sz w:val="20"/>
          <w:szCs w:val="20"/>
        </w:rPr>
        <w:t xml:space="preserve">　　　　　　　　</w:t>
      </w:r>
      <w:r w:rsidR="008852E1" w:rsidRPr="0033484C">
        <w:rPr>
          <w:rFonts w:hint="eastAsia"/>
          <w:sz w:val="20"/>
          <w:szCs w:val="20"/>
        </w:rPr>
        <w:t>１～３位校に賞状（体連・山日）楯</w:t>
      </w:r>
      <w:r w:rsidR="00F70CA1">
        <w:rPr>
          <w:rFonts w:hint="eastAsia"/>
          <w:sz w:val="20"/>
          <w:szCs w:val="20"/>
        </w:rPr>
        <w:t>，</w:t>
      </w:r>
      <w:r w:rsidR="008852E1" w:rsidRPr="0033484C">
        <w:rPr>
          <w:rFonts w:hint="eastAsia"/>
          <w:sz w:val="20"/>
          <w:szCs w:val="20"/>
        </w:rPr>
        <w:t>メダル（山日）</w:t>
      </w:r>
    </w:p>
    <w:p w14:paraId="26388AA2" w14:textId="77777777" w:rsidR="008852E1" w:rsidRPr="0033484C" w:rsidRDefault="008852E1">
      <w:pPr>
        <w:rPr>
          <w:rFonts w:ascii="ＭＳ 明朝" w:hAnsiTheme="minorHAnsi" w:cs="Times New Roman"/>
          <w:spacing w:val="2"/>
          <w:sz w:val="20"/>
          <w:szCs w:val="20"/>
        </w:rPr>
      </w:pPr>
    </w:p>
    <w:p w14:paraId="622B3C2C" w14:textId="77777777" w:rsidR="008852E1" w:rsidRPr="0033484C" w:rsidRDefault="0033484C">
      <w:pPr>
        <w:rPr>
          <w:rFonts w:ascii="ＭＳ 明朝" w:hAnsiTheme="minorHAnsi" w:cs="Times New Roman"/>
          <w:spacing w:val="2"/>
          <w:sz w:val="20"/>
          <w:szCs w:val="20"/>
        </w:rPr>
      </w:pPr>
      <w:r w:rsidRPr="0033484C">
        <w:rPr>
          <w:rFonts w:cs="Times New Roman"/>
          <w:sz w:val="20"/>
          <w:szCs w:val="20"/>
        </w:rPr>
        <w:t>1</w:t>
      </w:r>
      <w:r w:rsidRPr="0033484C">
        <w:rPr>
          <w:rFonts w:cs="Times New Roman" w:hint="eastAsia"/>
          <w:sz w:val="20"/>
          <w:szCs w:val="20"/>
        </w:rPr>
        <w:t>3</w:t>
      </w:r>
      <w:r w:rsidR="008852E1" w:rsidRPr="0033484C">
        <w:rPr>
          <w:rFonts w:hint="eastAsia"/>
          <w:sz w:val="20"/>
          <w:szCs w:val="20"/>
        </w:rPr>
        <w:t>．開閉会式　　開会式は行わず</w:t>
      </w:r>
      <w:r w:rsidR="00F70CA1">
        <w:rPr>
          <w:rFonts w:hint="eastAsia"/>
          <w:sz w:val="20"/>
          <w:szCs w:val="20"/>
        </w:rPr>
        <w:t>，</w:t>
      </w:r>
      <w:r w:rsidR="008852E1" w:rsidRPr="0033484C">
        <w:rPr>
          <w:rFonts w:hint="eastAsia"/>
          <w:sz w:val="20"/>
          <w:szCs w:val="20"/>
        </w:rPr>
        <w:t>閉会式（決勝戦直後）実施する。</w:t>
      </w:r>
    </w:p>
    <w:p w14:paraId="2FB03D3A" w14:textId="77777777" w:rsidR="008852E1" w:rsidRPr="0033484C" w:rsidRDefault="008852E1">
      <w:pPr>
        <w:rPr>
          <w:rFonts w:ascii="ＭＳ 明朝" w:hAnsiTheme="minorHAnsi" w:cs="Times New Roman"/>
          <w:spacing w:val="2"/>
          <w:sz w:val="20"/>
          <w:szCs w:val="20"/>
        </w:rPr>
      </w:pPr>
      <w:r w:rsidRPr="0033484C">
        <w:rPr>
          <w:rFonts w:hint="eastAsia"/>
          <w:sz w:val="20"/>
          <w:szCs w:val="20"/>
        </w:rPr>
        <w:t xml:space="preserve">　　　　　　　　準決勝戦終了後</w:t>
      </w:r>
      <w:r w:rsidR="00F70CA1">
        <w:rPr>
          <w:rFonts w:hint="eastAsia"/>
          <w:sz w:val="20"/>
          <w:szCs w:val="20"/>
        </w:rPr>
        <w:t>，</w:t>
      </w:r>
      <w:r w:rsidRPr="0033484C">
        <w:rPr>
          <w:rFonts w:hint="eastAsia"/>
          <w:sz w:val="20"/>
          <w:szCs w:val="20"/>
        </w:rPr>
        <w:t>３位校の表彰式を実施する。</w:t>
      </w:r>
    </w:p>
    <w:p w14:paraId="17299A5D" w14:textId="77777777" w:rsidR="008852E1" w:rsidRPr="0033484C" w:rsidRDefault="008852E1">
      <w:pPr>
        <w:rPr>
          <w:rFonts w:ascii="ＭＳ 明朝" w:hAnsiTheme="minorHAnsi" w:cs="Times New Roman"/>
          <w:spacing w:val="2"/>
          <w:sz w:val="20"/>
          <w:szCs w:val="20"/>
        </w:rPr>
      </w:pPr>
    </w:p>
    <w:p w14:paraId="32138F6B" w14:textId="63637276" w:rsidR="008852E1" w:rsidRPr="0033484C" w:rsidRDefault="0033484C">
      <w:pPr>
        <w:rPr>
          <w:rFonts w:ascii="ＭＳ 明朝" w:hAnsiTheme="minorHAnsi" w:cs="Times New Roman"/>
          <w:spacing w:val="2"/>
          <w:sz w:val="20"/>
          <w:szCs w:val="20"/>
        </w:rPr>
      </w:pPr>
      <w:r w:rsidRPr="0033484C">
        <w:rPr>
          <w:rFonts w:cs="Times New Roman"/>
          <w:sz w:val="20"/>
          <w:szCs w:val="20"/>
        </w:rPr>
        <w:t>1</w:t>
      </w:r>
      <w:r w:rsidRPr="0033484C">
        <w:rPr>
          <w:rFonts w:cs="Times New Roman" w:hint="eastAsia"/>
          <w:sz w:val="20"/>
          <w:szCs w:val="20"/>
        </w:rPr>
        <w:t>4</w:t>
      </w:r>
      <w:r w:rsidR="00A571FF">
        <w:rPr>
          <w:rFonts w:hint="eastAsia"/>
          <w:sz w:val="20"/>
          <w:szCs w:val="20"/>
        </w:rPr>
        <w:t xml:space="preserve">．大会責任者　</w:t>
      </w:r>
      <w:r w:rsidR="00DD2F3F">
        <w:rPr>
          <w:rFonts w:hint="eastAsia"/>
          <w:sz w:val="20"/>
          <w:szCs w:val="20"/>
        </w:rPr>
        <w:t>田鹿　欣孝</w:t>
      </w:r>
      <w:r w:rsidR="008852E1" w:rsidRPr="0033484C">
        <w:rPr>
          <w:rFonts w:hint="eastAsia"/>
          <w:sz w:val="20"/>
          <w:szCs w:val="20"/>
        </w:rPr>
        <w:t>（</w:t>
      </w:r>
      <w:r w:rsidR="00DD2F3F">
        <w:rPr>
          <w:rFonts w:hint="eastAsia"/>
          <w:sz w:val="20"/>
          <w:szCs w:val="20"/>
        </w:rPr>
        <w:t>八田</w:t>
      </w:r>
      <w:r w:rsidR="00A571FF">
        <w:rPr>
          <w:rFonts w:hint="eastAsia"/>
          <w:sz w:val="20"/>
          <w:szCs w:val="20"/>
        </w:rPr>
        <w:t>中</w:t>
      </w:r>
      <w:r w:rsidR="008852E1" w:rsidRPr="0033484C">
        <w:rPr>
          <w:rFonts w:hint="eastAsia"/>
          <w:sz w:val="20"/>
          <w:szCs w:val="20"/>
        </w:rPr>
        <w:t>学校）</w:t>
      </w:r>
      <w:r w:rsidR="00CD0822" w:rsidRPr="0033484C">
        <w:rPr>
          <w:rFonts w:hint="eastAsia"/>
          <w:sz w:val="20"/>
          <w:szCs w:val="20"/>
        </w:rPr>
        <w:t xml:space="preserve">　学校</w:t>
      </w:r>
      <w:r w:rsidR="00DD2F3F">
        <w:rPr>
          <w:rFonts w:hint="eastAsia"/>
          <w:sz w:val="20"/>
          <w:szCs w:val="20"/>
        </w:rPr>
        <w:t>TEL</w:t>
      </w:r>
      <w:r w:rsidR="00DD2F3F">
        <w:rPr>
          <w:rFonts w:hint="eastAsia"/>
          <w:sz w:val="20"/>
          <w:szCs w:val="20"/>
        </w:rPr>
        <w:t>：</w:t>
      </w:r>
      <w:r w:rsidR="00CD0822" w:rsidRPr="0033484C">
        <w:rPr>
          <w:rFonts w:hint="eastAsia"/>
          <w:sz w:val="20"/>
          <w:szCs w:val="20"/>
        </w:rPr>
        <w:t>０５５－</w:t>
      </w:r>
      <w:r w:rsidR="00DD2F3F">
        <w:rPr>
          <w:rFonts w:hint="eastAsia"/>
          <w:sz w:val="20"/>
          <w:szCs w:val="20"/>
        </w:rPr>
        <w:t>２８５</w:t>
      </w:r>
      <w:r w:rsidR="00CD0822" w:rsidRPr="0033484C">
        <w:rPr>
          <w:rFonts w:hint="eastAsia"/>
          <w:sz w:val="20"/>
          <w:szCs w:val="20"/>
        </w:rPr>
        <w:t>－</w:t>
      </w:r>
      <w:r w:rsidR="00DD2F3F">
        <w:rPr>
          <w:rFonts w:hint="eastAsia"/>
          <w:sz w:val="20"/>
          <w:szCs w:val="20"/>
        </w:rPr>
        <w:t>５２５２</w:t>
      </w:r>
    </w:p>
    <w:p w14:paraId="3371C71A" w14:textId="77777777" w:rsidR="008852E1" w:rsidRPr="0033484C" w:rsidRDefault="008852E1">
      <w:pPr>
        <w:rPr>
          <w:rFonts w:ascii="ＭＳ 明朝" w:hAnsiTheme="minorHAnsi" w:cs="Times New Roman"/>
          <w:spacing w:val="2"/>
          <w:sz w:val="20"/>
          <w:szCs w:val="20"/>
        </w:rPr>
      </w:pPr>
    </w:p>
    <w:p w14:paraId="2EEFF202" w14:textId="77777777" w:rsidR="00FA5990" w:rsidRPr="007F6FB1" w:rsidRDefault="0033484C" w:rsidP="007B69BB">
      <w:pPr>
        <w:ind w:leftChars="1" w:left="1982" w:hangingChars="940" w:hanging="1980"/>
        <w:rPr>
          <w:sz w:val="20"/>
          <w:szCs w:val="20"/>
        </w:rPr>
      </w:pPr>
      <w:r w:rsidRPr="0033484C">
        <w:rPr>
          <w:rFonts w:cs="Times New Roman"/>
          <w:sz w:val="20"/>
          <w:szCs w:val="20"/>
        </w:rPr>
        <w:t>1</w:t>
      </w:r>
      <w:r w:rsidRPr="0033484C">
        <w:rPr>
          <w:rFonts w:cs="Times New Roman" w:hint="eastAsia"/>
          <w:sz w:val="20"/>
          <w:szCs w:val="20"/>
        </w:rPr>
        <w:t>5</w:t>
      </w:r>
      <w:r w:rsidR="00FA5990" w:rsidRPr="0033484C">
        <w:rPr>
          <w:rFonts w:hint="eastAsia"/>
          <w:sz w:val="20"/>
          <w:szCs w:val="20"/>
        </w:rPr>
        <w:t>．その他　　　①この大会のベ</w:t>
      </w:r>
      <w:r w:rsidR="00E36713" w:rsidRPr="0033484C">
        <w:rPr>
          <w:rFonts w:hint="eastAsia"/>
          <w:sz w:val="20"/>
          <w:szCs w:val="20"/>
        </w:rPr>
        <w:t>スト４</w:t>
      </w:r>
      <w:r w:rsidR="008852E1" w:rsidRPr="0033484C">
        <w:rPr>
          <w:rFonts w:hint="eastAsia"/>
          <w:sz w:val="20"/>
          <w:szCs w:val="20"/>
        </w:rPr>
        <w:t>は</w:t>
      </w:r>
      <w:r w:rsidR="00F70CA1">
        <w:rPr>
          <w:rFonts w:hint="eastAsia"/>
          <w:sz w:val="20"/>
          <w:szCs w:val="20"/>
        </w:rPr>
        <w:t>，</w:t>
      </w:r>
      <w:r w:rsidR="008852E1" w:rsidRPr="0033484C">
        <w:rPr>
          <w:rFonts w:hint="eastAsia"/>
          <w:sz w:val="20"/>
          <w:szCs w:val="20"/>
        </w:rPr>
        <w:t>選抜野球大会に推薦出場させる。</w:t>
      </w:r>
      <w:r w:rsidR="007B69BB" w:rsidRPr="007F6FB1">
        <w:rPr>
          <w:rFonts w:hint="eastAsia"/>
          <w:sz w:val="20"/>
          <w:szCs w:val="20"/>
        </w:rPr>
        <w:t>（合同チームが</w:t>
      </w:r>
      <w:r w:rsidR="007B69BB" w:rsidRPr="007F6FB1">
        <w:rPr>
          <w:sz w:val="20"/>
          <w:szCs w:val="20"/>
        </w:rPr>
        <w:t>ベスト４に勝ち上がった場合も</w:t>
      </w:r>
      <w:r w:rsidR="007B69BB" w:rsidRPr="007F6FB1">
        <w:rPr>
          <w:rFonts w:hint="eastAsia"/>
          <w:sz w:val="20"/>
          <w:szCs w:val="20"/>
        </w:rPr>
        <w:t>同様とするが</w:t>
      </w:r>
      <w:r w:rsidR="00F70CA1">
        <w:rPr>
          <w:sz w:val="20"/>
          <w:szCs w:val="20"/>
        </w:rPr>
        <w:t>，</w:t>
      </w:r>
      <w:r w:rsidR="007B69BB" w:rsidRPr="007F6FB1">
        <w:rPr>
          <w:rFonts w:hint="eastAsia"/>
          <w:sz w:val="20"/>
          <w:szCs w:val="20"/>
        </w:rPr>
        <w:t>選抜大会時</w:t>
      </w:r>
      <w:r w:rsidR="007B69BB" w:rsidRPr="007F6FB1">
        <w:rPr>
          <w:sz w:val="20"/>
          <w:szCs w:val="20"/>
        </w:rPr>
        <w:t>単独で出場する場合には支部</w:t>
      </w:r>
      <w:r w:rsidR="007B69BB" w:rsidRPr="007F6FB1">
        <w:rPr>
          <w:rFonts w:hint="eastAsia"/>
          <w:sz w:val="20"/>
          <w:szCs w:val="20"/>
        </w:rPr>
        <w:t>の推薦枠とする</w:t>
      </w:r>
      <w:r w:rsidR="007B69BB" w:rsidRPr="007F6FB1">
        <w:rPr>
          <w:sz w:val="20"/>
          <w:szCs w:val="20"/>
        </w:rPr>
        <w:t>。</w:t>
      </w:r>
      <w:r w:rsidR="007B69BB" w:rsidRPr="007F6FB1">
        <w:rPr>
          <w:rFonts w:hint="eastAsia"/>
          <w:sz w:val="20"/>
          <w:szCs w:val="20"/>
        </w:rPr>
        <w:t>）</w:t>
      </w:r>
    </w:p>
    <w:p w14:paraId="46240E18" w14:textId="77777777" w:rsidR="008852E1" w:rsidRPr="0033484C" w:rsidRDefault="008852E1" w:rsidP="00FA5990">
      <w:pPr>
        <w:rPr>
          <w:sz w:val="20"/>
          <w:szCs w:val="20"/>
        </w:rPr>
      </w:pPr>
      <w:r w:rsidRPr="0033484C">
        <w:rPr>
          <w:rFonts w:hint="eastAsia"/>
          <w:sz w:val="20"/>
          <w:szCs w:val="20"/>
        </w:rPr>
        <w:t xml:space="preserve">　　　　　　　　②試合球は</w:t>
      </w:r>
      <w:r w:rsidR="00F70CA1">
        <w:rPr>
          <w:rFonts w:hint="eastAsia"/>
          <w:sz w:val="20"/>
          <w:szCs w:val="20"/>
        </w:rPr>
        <w:t>，ケンコーボール</w:t>
      </w:r>
      <w:r w:rsidR="00F70CA1">
        <w:rPr>
          <w:rFonts w:hint="eastAsia"/>
          <w:sz w:val="20"/>
          <w:szCs w:val="20"/>
        </w:rPr>
        <w:t>M</w:t>
      </w:r>
      <w:r w:rsidR="00F70CA1">
        <w:rPr>
          <w:rFonts w:hint="eastAsia"/>
          <w:sz w:val="20"/>
          <w:szCs w:val="20"/>
        </w:rPr>
        <w:t>号</w:t>
      </w:r>
      <w:r w:rsidRPr="0033484C">
        <w:rPr>
          <w:rFonts w:hint="eastAsia"/>
          <w:sz w:val="20"/>
          <w:szCs w:val="20"/>
        </w:rPr>
        <w:t>とする。</w:t>
      </w:r>
    </w:p>
    <w:p w14:paraId="703D809D" w14:textId="77777777" w:rsidR="008852E1" w:rsidRPr="0033484C" w:rsidRDefault="00E952D2">
      <w:pPr>
        <w:rPr>
          <w:rFonts w:ascii="ＭＳ 明朝" w:hAnsiTheme="minorHAnsi" w:cs="Times New Roman"/>
          <w:spacing w:val="2"/>
          <w:sz w:val="20"/>
          <w:szCs w:val="20"/>
        </w:rPr>
      </w:pPr>
      <w:r w:rsidRPr="0033484C">
        <w:rPr>
          <w:rFonts w:hint="eastAsia"/>
          <w:sz w:val="20"/>
          <w:szCs w:val="20"/>
        </w:rPr>
        <w:t xml:space="preserve">　　　　　　　　③同点の場合</w:t>
      </w:r>
      <w:r w:rsidR="008852E1" w:rsidRPr="0033484C">
        <w:rPr>
          <w:rFonts w:hint="eastAsia"/>
          <w:sz w:val="20"/>
          <w:szCs w:val="20"/>
        </w:rPr>
        <w:t>延長戦は行わず</w:t>
      </w:r>
      <w:r w:rsidR="00F70CA1">
        <w:rPr>
          <w:rFonts w:hint="eastAsia"/>
          <w:sz w:val="20"/>
          <w:szCs w:val="20"/>
        </w:rPr>
        <w:t>，</w:t>
      </w:r>
      <w:r w:rsidR="008852E1" w:rsidRPr="0033484C">
        <w:rPr>
          <w:rFonts w:hint="eastAsia"/>
          <w:sz w:val="20"/>
          <w:szCs w:val="20"/>
        </w:rPr>
        <w:t>継続打順による特別延長戦を勝敗が決するまで</w:t>
      </w:r>
    </w:p>
    <w:p w14:paraId="027BF555" w14:textId="7CC502D4" w:rsidR="00FF5223" w:rsidRDefault="008852E1" w:rsidP="00735661">
      <w:pPr>
        <w:rPr>
          <w:sz w:val="20"/>
          <w:szCs w:val="20"/>
        </w:rPr>
      </w:pPr>
      <w:r w:rsidRPr="0033484C">
        <w:rPr>
          <w:rFonts w:hint="eastAsia"/>
          <w:sz w:val="20"/>
          <w:szCs w:val="20"/>
        </w:rPr>
        <w:t xml:space="preserve">　　　　　　　　　実施する。</w:t>
      </w:r>
    </w:p>
    <w:p w14:paraId="77CECE1E" w14:textId="64EAC2BA" w:rsidR="00F1753F" w:rsidRPr="00E8487E" w:rsidRDefault="00F1753F" w:rsidP="00E8487E">
      <w:pPr>
        <w:ind w:left="1895" w:hangingChars="900" w:hanging="1895"/>
        <w:rPr>
          <w:sz w:val="20"/>
          <w:szCs w:val="20"/>
        </w:rPr>
      </w:pPr>
      <w:r>
        <w:rPr>
          <w:rFonts w:hint="eastAsia"/>
          <w:sz w:val="20"/>
          <w:szCs w:val="20"/>
        </w:rPr>
        <w:t xml:space="preserve">　　　　　　　　④</w:t>
      </w:r>
      <w:r w:rsidRPr="00E8487E">
        <w:rPr>
          <w:rFonts w:hint="eastAsia"/>
          <w:sz w:val="20"/>
          <w:szCs w:val="20"/>
          <w:u w:val="double"/>
        </w:rPr>
        <w:t>観客については，受付でのチェックシート提出を義務づける。また、</w:t>
      </w:r>
      <w:r w:rsidR="00595517">
        <w:rPr>
          <w:rFonts w:hint="eastAsia"/>
          <w:sz w:val="20"/>
          <w:szCs w:val="20"/>
          <w:u w:val="double"/>
        </w:rPr>
        <w:t>各会場使用マニュアルをもとに、選手・役員・観戦者がルール・マナーを守り、新型コロナウイルス感染拡大防止に努める。</w:t>
      </w:r>
    </w:p>
    <w:p w14:paraId="7E5468E6" w14:textId="4A8BFF52" w:rsidR="008852E1" w:rsidRPr="0033484C" w:rsidRDefault="0033484C">
      <w:pPr>
        <w:rPr>
          <w:sz w:val="20"/>
          <w:szCs w:val="20"/>
        </w:rPr>
      </w:pPr>
      <w:r w:rsidRPr="0033484C">
        <w:rPr>
          <w:rFonts w:cs="Times New Roman"/>
          <w:sz w:val="20"/>
          <w:szCs w:val="20"/>
        </w:rPr>
        <w:lastRenderedPageBreak/>
        <w:t>1</w:t>
      </w:r>
      <w:r w:rsidRPr="0033484C">
        <w:rPr>
          <w:rFonts w:cs="Times New Roman" w:hint="eastAsia"/>
          <w:sz w:val="20"/>
          <w:szCs w:val="20"/>
        </w:rPr>
        <w:t>6</w:t>
      </w:r>
      <w:r w:rsidR="008852E1" w:rsidRPr="0033484C">
        <w:rPr>
          <w:rFonts w:hint="eastAsia"/>
          <w:sz w:val="20"/>
          <w:szCs w:val="20"/>
        </w:rPr>
        <w:t>．組み合わせ</w:t>
      </w:r>
    </w:p>
    <w:p w14:paraId="17C704A3" w14:textId="15251229" w:rsidR="002E3B1B" w:rsidRPr="00D277F7" w:rsidRDefault="002E59E3" w:rsidP="00DE2947">
      <w:pPr>
        <w:rPr>
          <w:noProof/>
          <w:sz w:val="20"/>
          <w:szCs w:val="20"/>
        </w:rPr>
      </w:pPr>
      <w:r w:rsidRPr="002E59E3">
        <w:rPr>
          <w:noProof/>
          <w:sz w:val="20"/>
          <w:szCs w:val="20"/>
        </w:rPr>
        <w:drawing>
          <wp:inline distT="0" distB="0" distL="0" distR="0" wp14:anchorId="51FB6B29" wp14:editId="48B7C9AC">
            <wp:extent cx="5761937" cy="409353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81337" cy="4107318"/>
                    </a:xfrm>
                    <a:prstGeom prst="rect">
                      <a:avLst/>
                    </a:prstGeom>
                    <a:noFill/>
                    <a:ln>
                      <a:noFill/>
                    </a:ln>
                  </pic:spPr>
                </pic:pic>
              </a:graphicData>
            </a:graphic>
          </wp:inline>
        </w:drawing>
      </w:r>
    </w:p>
    <w:p w14:paraId="67F3842B" w14:textId="77777777" w:rsidR="00D277F7" w:rsidRDefault="00D277F7" w:rsidP="00DE2947">
      <w:pPr>
        <w:rPr>
          <w:sz w:val="20"/>
        </w:rPr>
      </w:pPr>
    </w:p>
    <w:p w14:paraId="327BDC3B" w14:textId="458DB207" w:rsidR="002E3B1B" w:rsidRDefault="000E6FF4" w:rsidP="00DE2947">
      <w:r w:rsidRPr="00630DBF">
        <w:rPr>
          <w:rFonts w:hint="eastAsia"/>
          <w:sz w:val="20"/>
        </w:rPr>
        <w:t>1</w:t>
      </w:r>
      <w:r w:rsidR="0033484C" w:rsidRPr="00630DBF">
        <w:rPr>
          <w:rFonts w:hint="eastAsia"/>
          <w:sz w:val="20"/>
        </w:rPr>
        <w:t>7</w:t>
      </w:r>
      <w:r w:rsidRPr="00630DBF">
        <w:rPr>
          <w:sz w:val="20"/>
        </w:rPr>
        <w:t>．</w:t>
      </w:r>
      <w:r>
        <w:t>試合日程及び会場</w:t>
      </w:r>
    </w:p>
    <w:p w14:paraId="7B52A433" w14:textId="4DCE2CB7" w:rsidR="002E3B1B" w:rsidRPr="00DE72CC" w:rsidRDefault="00692F02" w:rsidP="00DE2947">
      <w:r w:rsidRPr="00692F02">
        <w:rPr>
          <w:noProof/>
        </w:rPr>
        <w:drawing>
          <wp:inline distT="0" distB="0" distL="0" distR="0" wp14:anchorId="7C6E6839" wp14:editId="3F399339">
            <wp:extent cx="5732145" cy="1852295"/>
            <wp:effectExtent l="0" t="0" r="1905"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2145" cy="1852295"/>
                    </a:xfrm>
                    <a:prstGeom prst="rect">
                      <a:avLst/>
                    </a:prstGeom>
                    <a:noFill/>
                    <a:ln>
                      <a:noFill/>
                    </a:ln>
                  </pic:spPr>
                </pic:pic>
              </a:graphicData>
            </a:graphic>
          </wp:inline>
        </w:drawing>
      </w:r>
    </w:p>
    <w:p w14:paraId="12435D53" w14:textId="77777777" w:rsidR="002E3B1B" w:rsidRDefault="002E3B1B" w:rsidP="00DE2947">
      <w:pPr>
        <w:rPr>
          <w:sz w:val="20"/>
        </w:rPr>
      </w:pPr>
    </w:p>
    <w:p w14:paraId="5E3DEEF4" w14:textId="7B8ED059" w:rsidR="00DE2947" w:rsidRDefault="00DE2947" w:rsidP="00DE2947">
      <w:r w:rsidRPr="00630DBF">
        <w:rPr>
          <w:rFonts w:hint="eastAsia"/>
          <w:sz w:val="20"/>
        </w:rPr>
        <w:t>1</w:t>
      </w:r>
      <w:r w:rsidR="0033484C" w:rsidRPr="00630DBF">
        <w:rPr>
          <w:rFonts w:hint="eastAsia"/>
          <w:sz w:val="20"/>
        </w:rPr>
        <w:t>8</w:t>
      </w:r>
      <w:r w:rsidRPr="00630DBF">
        <w:rPr>
          <w:sz w:val="20"/>
        </w:rPr>
        <w:t>．</w:t>
      </w:r>
      <w:r>
        <w:rPr>
          <w:rFonts w:hint="eastAsia"/>
        </w:rPr>
        <w:t>歴代</w:t>
      </w:r>
      <w:r>
        <w:t>優勝校</w:t>
      </w:r>
    </w:p>
    <w:p w14:paraId="0904F59D" w14:textId="5528CD69" w:rsidR="000E6FF4" w:rsidRDefault="00B03604" w:rsidP="00DE2947">
      <w:pPr>
        <w:rPr>
          <w:rFonts w:cs="Times New Roman"/>
        </w:rPr>
      </w:pPr>
      <w:r w:rsidRPr="00B03604">
        <w:rPr>
          <w:rFonts w:cs="Times New Roman"/>
          <w:noProof/>
        </w:rPr>
        <w:drawing>
          <wp:inline distT="0" distB="0" distL="0" distR="0" wp14:anchorId="52B33411" wp14:editId="3E5E39B8">
            <wp:extent cx="5732145" cy="2967487"/>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3065" cy="2967963"/>
                    </a:xfrm>
                    <a:prstGeom prst="rect">
                      <a:avLst/>
                    </a:prstGeom>
                    <a:noFill/>
                    <a:ln>
                      <a:noFill/>
                    </a:ln>
                  </pic:spPr>
                </pic:pic>
              </a:graphicData>
            </a:graphic>
          </wp:inline>
        </w:drawing>
      </w:r>
    </w:p>
    <w:sectPr w:rsidR="000E6FF4" w:rsidSect="00F1753F">
      <w:footerReference w:type="default" r:id="rId10"/>
      <w:type w:val="continuous"/>
      <w:pgSz w:w="11907" w:h="16838" w:code="9"/>
      <w:pgMar w:top="567" w:right="1440" w:bottom="567" w:left="1440" w:header="720" w:footer="227" w:gutter="0"/>
      <w:pgNumType w:start="1"/>
      <w:cols w:space="720"/>
      <w:noEndnote/>
      <w:docGrid w:type="linesAndChars" w:linePitch="262" w:charSpace="21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9CEA1" w14:textId="77777777" w:rsidR="0060651B" w:rsidRDefault="0060651B">
      <w:r>
        <w:separator/>
      </w:r>
    </w:p>
  </w:endnote>
  <w:endnote w:type="continuationSeparator" w:id="0">
    <w:p w14:paraId="0EB19591" w14:textId="77777777" w:rsidR="0060651B" w:rsidRDefault="00606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25C21" w14:textId="77777777" w:rsidR="00590C2E" w:rsidRDefault="00590C2E">
    <w:pPr>
      <w:overflowPunct/>
      <w:autoSpaceDE w:val="0"/>
      <w:autoSpaceDN w:val="0"/>
      <w:jc w:val="left"/>
      <w:textAlignment w:val="auto"/>
      <w:rPr>
        <w:rFonts w:ascii="ＭＳ 明朝" w:hAnsiTheme="minorHAnsi" w:cs="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1CFE7" w14:textId="77777777" w:rsidR="0060651B" w:rsidRDefault="0060651B">
      <w:r>
        <w:rPr>
          <w:rFonts w:ascii="ＭＳ 明朝" w:hAnsiTheme="minorHAnsi" w:cs="Times New Roman"/>
          <w:color w:val="auto"/>
          <w:sz w:val="2"/>
          <w:szCs w:val="2"/>
        </w:rPr>
        <w:continuationSeparator/>
      </w:r>
    </w:p>
  </w:footnote>
  <w:footnote w:type="continuationSeparator" w:id="0">
    <w:p w14:paraId="6945AF58" w14:textId="77777777" w:rsidR="0060651B" w:rsidRDefault="006065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grammar="dirty"/>
  <w:defaultTabStop w:val="720"/>
  <w:hyphenationZone w:val="0"/>
  <w:drawingGridHorizontalSpacing w:val="201"/>
  <w:drawingGridVerticalSpacing w:val="13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C63"/>
    <w:rsid w:val="000336BD"/>
    <w:rsid w:val="00060F8D"/>
    <w:rsid w:val="00070527"/>
    <w:rsid w:val="00074A4A"/>
    <w:rsid w:val="00080C61"/>
    <w:rsid w:val="000953B7"/>
    <w:rsid w:val="000B481D"/>
    <w:rsid w:val="000D785B"/>
    <w:rsid w:val="000E3256"/>
    <w:rsid w:val="000E6FF4"/>
    <w:rsid w:val="000E7464"/>
    <w:rsid w:val="001024D9"/>
    <w:rsid w:val="00102F72"/>
    <w:rsid w:val="00117B2F"/>
    <w:rsid w:val="00122D66"/>
    <w:rsid w:val="0012301D"/>
    <w:rsid w:val="00143DFF"/>
    <w:rsid w:val="00165F77"/>
    <w:rsid w:val="0017513F"/>
    <w:rsid w:val="00196749"/>
    <w:rsid w:val="001A4497"/>
    <w:rsid w:val="001F5966"/>
    <w:rsid w:val="00243F93"/>
    <w:rsid w:val="0024699A"/>
    <w:rsid w:val="00252634"/>
    <w:rsid w:val="00276A18"/>
    <w:rsid w:val="00282CDF"/>
    <w:rsid w:val="00284F09"/>
    <w:rsid w:val="00286295"/>
    <w:rsid w:val="002B5C63"/>
    <w:rsid w:val="002D1A5A"/>
    <w:rsid w:val="002E3B1B"/>
    <w:rsid w:val="002E59E3"/>
    <w:rsid w:val="002E7AFE"/>
    <w:rsid w:val="002F0967"/>
    <w:rsid w:val="002F55DD"/>
    <w:rsid w:val="00300222"/>
    <w:rsid w:val="00303D75"/>
    <w:rsid w:val="003078E8"/>
    <w:rsid w:val="00311212"/>
    <w:rsid w:val="00315B9F"/>
    <w:rsid w:val="003207BC"/>
    <w:rsid w:val="0033484C"/>
    <w:rsid w:val="003378E2"/>
    <w:rsid w:val="00342315"/>
    <w:rsid w:val="00373984"/>
    <w:rsid w:val="00377D41"/>
    <w:rsid w:val="003811E9"/>
    <w:rsid w:val="00385562"/>
    <w:rsid w:val="00397E6B"/>
    <w:rsid w:val="003A025E"/>
    <w:rsid w:val="003A1380"/>
    <w:rsid w:val="003A458D"/>
    <w:rsid w:val="003A48CE"/>
    <w:rsid w:val="003B156B"/>
    <w:rsid w:val="003B7080"/>
    <w:rsid w:val="003B7ACB"/>
    <w:rsid w:val="003C7827"/>
    <w:rsid w:val="003D1B51"/>
    <w:rsid w:val="003D5DB5"/>
    <w:rsid w:val="003D7196"/>
    <w:rsid w:val="00425B3B"/>
    <w:rsid w:val="00440EAE"/>
    <w:rsid w:val="00450B77"/>
    <w:rsid w:val="00451FC5"/>
    <w:rsid w:val="00452286"/>
    <w:rsid w:val="004668F8"/>
    <w:rsid w:val="00477B6E"/>
    <w:rsid w:val="004A4089"/>
    <w:rsid w:val="004B3DDE"/>
    <w:rsid w:val="004E3F1F"/>
    <w:rsid w:val="005030D5"/>
    <w:rsid w:val="005245FB"/>
    <w:rsid w:val="0054418B"/>
    <w:rsid w:val="00581347"/>
    <w:rsid w:val="005827FC"/>
    <w:rsid w:val="00590C2E"/>
    <w:rsid w:val="00595517"/>
    <w:rsid w:val="005977AE"/>
    <w:rsid w:val="005F34B7"/>
    <w:rsid w:val="005F4A4E"/>
    <w:rsid w:val="005F5DEF"/>
    <w:rsid w:val="005F749E"/>
    <w:rsid w:val="0060651B"/>
    <w:rsid w:val="00606E70"/>
    <w:rsid w:val="00613F33"/>
    <w:rsid w:val="00625CD8"/>
    <w:rsid w:val="00630DBF"/>
    <w:rsid w:val="00630E2B"/>
    <w:rsid w:val="006409B4"/>
    <w:rsid w:val="00657793"/>
    <w:rsid w:val="00657A1B"/>
    <w:rsid w:val="00670409"/>
    <w:rsid w:val="0067432A"/>
    <w:rsid w:val="00692F02"/>
    <w:rsid w:val="006A7B14"/>
    <w:rsid w:val="006C206D"/>
    <w:rsid w:val="006C2A6A"/>
    <w:rsid w:val="006E2758"/>
    <w:rsid w:val="006E7EFC"/>
    <w:rsid w:val="007016D4"/>
    <w:rsid w:val="007018AB"/>
    <w:rsid w:val="00701FF5"/>
    <w:rsid w:val="00723179"/>
    <w:rsid w:val="00735661"/>
    <w:rsid w:val="007742FE"/>
    <w:rsid w:val="00785F9C"/>
    <w:rsid w:val="007A7C94"/>
    <w:rsid w:val="007B2BEA"/>
    <w:rsid w:val="007B4E0A"/>
    <w:rsid w:val="007B69BB"/>
    <w:rsid w:val="007B7D5B"/>
    <w:rsid w:val="007C1EF9"/>
    <w:rsid w:val="007D14E5"/>
    <w:rsid w:val="007D7F0E"/>
    <w:rsid w:val="007E66B3"/>
    <w:rsid w:val="007F6FB1"/>
    <w:rsid w:val="008031CD"/>
    <w:rsid w:val="008172E7"/>
    <w:rsid w:val="008257A5"/>
    <w:rsid w:val="00834BEE"/>
    <w:rsid w:val="00846DD9"/>
    <w:rsid w:val="008831E1"/>
    <w:rsid w:val="008852E1"/>
    <w:rsid w:val="008967F8"/>
    <w:rsid w:val="008A15FA"/>
    <w:rsid w:val="008C158C"/>
    <w:rsid w:val="008C4A10"/>
    <w:rsid w:val="008E2F00"/>
    <w:rsid w:val="008E45CD"/>
    <w:rsid w:val="008E5640"/>
    <w:rsid w:val="008F240E"/>
    <w:rsid w:val="008F7D5E"/>
    <w:rsid w:val="009034B6"/>
    <w:rsid w:val="00915A6D"/>
    <w:rsid w:val="00932675"/>
    <w:rsid w:val="00934CC5"/>
    <w:rsid w:val="00960BE8"/>
    <w:rsid w:val="00983577"/>
    <w:rsid w:val="00997D59"/>
    <w:rsid w:val="00A119B2"/>
    <w:rsid w:val="00A131A3"/>
    <w:rsid w:val="00A571FF"/>
    <w:rsid w:val="00A618C9"/>
    <w:rsid w:val="00A77ACB"/>
    <w:rsid w:val="00A93D44"/>
    <w:rsid w:val="00AA4424"/>
    <w:rsid w:val="00AC2D4D"/>
    <w:rsid w:val="00AC6948"/>
    <w:rsid w:val="00AF7B51"/>
    <w:rsid w:val="00B03604"/>
    <w:rsid w:val="00B05DCC"/>
    <w:rsid w:val="00B248B8"/>
    <w:rsid w:val="00B3291B"/>
    <w:rsid w:val="00B450A1"/>
    <w:rsid w:val="00B45EF8"/>
    <w:rsid w:val="00B634BB"/>
    <w:rsid w:val="00B661CE"/>
    <w:rsid w:val="00B66C65"/>
    <w:rsid w:val="00BB7A76"/>
    <w:rsid w:val="00BE789D"/>
    <w:rsid w:val="00C1556D"/>
    <w:rsid w:val="00C25B53"/>
    <w:rsid w:val="00C625B0"/>
    <w:rsid w:val="00C848CA"/>
    <w:rsid w:val="00C976CB"/>
    <w:rsid w:val="00CB0C8D"/>
    <w:rsid w:val="00CB4A5D"/>
    <w:rsid w:val="00CD0822"/>
    <w:rsid w:val="00CF47A3"/>
    <w:rsid w:val="00D277F7"/>
    <w:rsid w:val="00DA7BFB"/>
    <w:rsid w:val="00DC2A9C"/>
    <w:rsid w:val="00DC6E91"/>
    <w:rsid w:val="00DD2F3F"/>
    <w:rsid w:val="00DE2947"/>
    <w:rsid w:val="00DE4E29"/>
    <w:rsid w:val="00DE72CC"/>
    <w:rsid w:val="00DE7384"/>
    <w:rsid w:val="00DF158A"/>
    <w:rsid w:val="00E05B98"/>
    <w:rsid w:val="00E36713"/>
    <w:rsid w:val="00E378AE"/>
    <w:rsid w:val="00E44DA2"/>
    <w:rsid w:val="00E462B8"/>
    <w:rsid w:val="00E47B56"/>
    <w:rsid w:val="00E52E80"/>
    <w:rsid w:val="00E62D7A"/>
    <w:rsid w:val="00E81648"/>
    <w:rsid w:val="00E8487E"/>
    <w:rsid w:val="00E85DD3"/>
    <w:rsid w:val="00E952D2"/>
    <w:rsid w:val="00EA30D4"/>
    <w:rsid w:val="00EA655F"/>
    <w:rsid w:val="00EF0BC5"/>
    <w:rsid w:val="00F04183"/>
    <w:rsid w:val="00F041F4"/>
    <w:rsid w:val="00F10A9C"/>
    <w:rsid w:val="00F1753F"/>
    <w:rsid w:val="00F26DD6"/>
    <w:rsid w:val="00F35BC3"/>
    <w:rsid w:val="00F4052C"/>
    <w:rsid w:val="00F45C70"/>
    <w:rsid w:val="00F70CA1"/>
    <w:rsid w:val="00F93527"/>
    <w:rsid w:val="00FA510F"/>
    <w:rsid w:val="00FA5990"/>
    <w:rsid w:val="00FB16D5"/>
    <w:rsid w:val="00FB1B94"/>
    <w:rsid w:val="00FD1649"/>
    <w:rsid w:val="00FF1E1C"/>
    <w:rsid w:val="00FF5223"/>
    <w:rsid w:val="00FF54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394D002"/>
  <w15:docId w15:val="{81B45F18-2033-4819-AF21-A93E653E4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45CD"/>
    <w:pPr>
      <w:widowControl w:val="0"/>
      <w:overflowPunct w:val="0"/>
      <w:adjustRightInd w:val="0"/>
      <w:jc w:val="both"/>
      <w:textAlignment w:val="baseline"/>
    </w:pPr>
    <w:rPr>
      <w:rFonts w:ascii="Times New Roman" w:eastAsia="ＭＳ 明朝" w:hAnsi="Times New Roman" w:cs="ＭＳ 明朝"/>
      <w:color w:val="000000"/>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0822"/>
    <w:pPr>
      <w:tabs>
        <w:tab w:val="center" w:pos="4252"/>
        <w:tab w:val="right" w:pos="8504"/>
      </w:tabs>
      <w:snapToGrid w:val="0"/>
    </w:pPr>
  </w:style>
  <w:style w:type="character" w:customStyle="1" w:styleId="a4">
    <w:name w:val="ヘッダー (文字)"/>
    <w:basedOn w:val="a0"/>
    <w:link w:val="a3"/>
    <w:uiPriority w:val="99"/>
    <w:locked/>
    <w:rsid w:val="00CD0822"/>
    <w:rPr>
      <w:rFonts w:ascii="Times New Roman" w:eastAsia="ＭＳ 明朝" w:hAnsi="Times New Roman" w:cs="ＭＳ 明朝"/>
      <w:color w:val="000000"/>
      <w:kern w:val="0"/>
      <w:sz w:val="19"/>
      <w:szCs w:val="19"/>
    </w:rPr>
  </w:style>
  <w:style w:type="paragraph" w:styleId="a5">
    <w:name w:val="footer"/>
    <w:basedOn w:val="a"/>
    <w:link w:val="a6"/>
    <w:uiPriority w:val="99"/>
    <w:unhideWhenUsed/>
    <w:rsid w:val="00CD0822"/>
    <w:pPr>
      <w:tabs>
        <w:tab w:val="center" w:pos="4252"/>
        <w:tab w:val="right" w:pos="8504"/>
      </w:tabs>
      <w:snapToGrid w:val="0"/>
    </w:pPr>
  </w:style>
  <w:style w:type="character" w:customStyle="1" w:styleId="a6">
    <w:name w:val="フッター (文字)"/>
    <w:basedOn w:val="a0"/>
    <w:link w:val="a5"/>
    <w:uiPriority w:val="99"/>
    <w:locked/>
    <w:rsid w:val="00CD0822"/>
    <w:rPr>
      <w:rFonts w:ascii="Times New Roman" w:eastAsia="ＭＳ 明朝" w:hAnsi="Times New Roman" w:cs="ＭＳ 明朝"/>
      <w:color w:val="000000"/>
      <w:kern w:val="0"/>
      <w:sz w:val="19"/>
      <w:szCs w:val="19"/>
    </w:rPr>
  </w:style>
  <w:style w:type="table" w:styleId="a7">
    <w:name w:val="Table Grid"/>
    <w:basedOn w:val="a1"/>
    <w:uiPriority w:val="59"/>
    <w:rsid w:val="007B7D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rsid w:val="007D14E5"/>
    <w:rPr>
      <w:rFonts w:asciiTheme="majorHAnsi" w:eastAsiaTheme="majorEastAsia" w:hAnsiTheme="majorHAnsi" w:cstheme="majorBidi"/>
      <w:sz w:val="18"/>
      <w:szCs w:val="18"/>
    </w:rPr>
  </w:style>
  <w:style w:type="character" w:customStyle="1" w:styleId="a9">
    <w:name w:val="吹き出し (文字)"/>
    <w:basedOn w:val="a0"/>
    <w:link w:val="a8"/>
    <w:uiPriority w:val="99"/>
    <w:locked/>
    <w:rsid w:val="007D14E5"/>
    <w:rPr>
      <w:rFonts w:asciiTheme="majorHAnsi" w:eastAsiaTheme="majorEastAsia" w:hAnsiTheme="majorHAnsi" w:cstheme="majorBidi"/>
      <w:color w:val="000000"/>
      <w:kern w:val="0"/>
      <w:sz w:val="18"/>
      <w:szCs w:val="18"/>
    </w:rPr>
  </w:style>
  <w:style w:type="paragraph" w:customStyle="1" w:styleId="aa">
    <w:name w:val="一太郎"/>
    <w:rsid w:val="0033484C"/>
    <w:pPr>
      <w:widowControl w:val="0"/>
      <w:wordWrap w:val="0"/>
      <w:autoSpaceDE w:val="0"/>
      <w:autoSpaceDN w:val="0"/>
      <w:adjustRightInd w:val="0"/>
      <w:spacing w:line="208" w:lineRule="exact"/>
      <w:jc w:val="both"/>
    </w:pPr>
    <w:rPr>
      <w:rFonts w:ascii="ＭＳ 明朝" w:eastAsia="ＭＳ 明朝" w:hAnsi="ＭＳ 明朝" w:cs="ＭＳ 明朝"/>
      <w:spacing w:val="-1"/>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02910">
      <w:bodyDiv w:val="1"/>
      <w:marLeft w:val="0"/>
      <w:marRight w:val="0"/>
      <w:marTop w:val="0"/>
      <w:marBottom w:val="0"/>
      <w:divBdr>
        <w:top w:val="none" w:sz="0" w:space="0" w:color="auto"/>
        <w:left w:val="none" w:sz="0" w:space="0" w:color="auto"/>
        <w:bottom w:val="none" w:sz="0" w:space="0" w:color="auto"/>
        <w:right w:val="none" w:sz="0" w:space="0" w:color="auto"/>
      </w:divBdr>
    </w:div>
    <w:div w:id="112292070">
      <w:marLeft w:val="0"/>
      <w:marRight w:val="0"/>
      <w:marTop w:val="0"/>
      <w:marBottom w:val="0"/>
      <w:divBdr>
        <w:top w:val="none" w:sz="0" w:space="0" w:color="auto"/>
        <w:left w:val="none" w:sz="0" w:space="0" w:color="auto"/>
        <w:bottom w:val="none" w:sz="0" w:space="0" w:color="auto"/>
        <w:right w:val="none" w:sz="0" w:space="0" w:color="auto"/>
      </w:divBdr>
    </w:div>
    <w:div w:id="267197852">
      <w:bodyDiv w:val="1"/>
      <w:marLeft w:val="0"/>
      <w:marRight w:val="0"/>
      <w:marTop w:val="0"/>
      <w:marBottom w:val="0"/>
      <w:divBdr>
        <w:top w:val="none" w:sz="0" w:space="0" w:color="auto"/>
        <w:left w:val="none" w:sz="0" w:space="0" w:color="auto"/>
        <w:bottom w:val="none" w:sz="0" w:space="0" w:color="auto"/>
        <w:right w:val="none" w:sz="0" w:space="0" w:color="auto"/>
      </w:divBdr>
    </w:div>
    <w:div w:id="394285274">
      <w:bodyDiv w:val="1"/>
      <w:marLeft w:val="0"/>
      <w:marRight w:val="0"/>
      <w:marTop w:val="0"/>
      <w:marBottom w:val="0"/>
      <w:divBdr>
        <w:top w:val="none" w:sz="0" w:space="0" w:color="auto"/>
        <w:left w:val="none" w:sz="0" w:space="0" w:color="auto"/>
        <w:bottom w:val="none" w:sz="0" w:space="0" w:color="auto"/>
        <w:right w:val="none" w:sz="0" w:space="0" w:color="auto"/>
      </w:divBdr>
    </w:div>
    <w:div w:id="432946060">
      <w:bodyDiv w:val="1"/>
      <w:marLeft w:val="0"/>
      <w:marRight w:val="0"/>
      <w:marTop w:val="0"/>
      <w:marBottom w:val="0"/>
      <w:divBdr>
        <w:top w:val="none" w:sz="0" w:space="0" w:color="auto"/>
        <w:left w:val="none" w:sz="0" w:space="0" w:color="auto"/>
        <w:bottom w:val="none" w:sz="0" w:space="0" w:color="auto"/>
        <w:right w:val="none" w:sz="0" w:space="0" w:color="auto"/>
      </w:divBdr>
    </w:div>
    <w:div w:id="634724385">
      <w:bodyDiv w:val="1"/>
      <w:marLeft w:val="0"/>
      <w:marRight w:val="0"/>
      <w:marTop w:val="0"/>
      <w:marBottom w:val="0"/>
      <w:divBdr>
        <w:top w:val="none" w:sz="0" w:space="0" w:color="auto"/>
        <w:left w:val="none" w:sz="0" w:space="0" w:color="auto"/>
        <w:bottom w:val="none" w:sz="0" w:space="0" w:color="auto"/>
        <w:right w:val="none" w:sz="0" w:space="0" w:color="auto"/>
      </w:divBdr>
    </w:div>
    <w:div w:id="1160580364">
      <w:bodyDiv w:val="1"/>
      <w:marLeft w:val="0"/>
      <w:marRight w:val="0"/>
      <w:marTop w:val="0"/>
      <w:marBottom w:val="0"/>
      <w:divBdr>
        <w:top w:val="none" w:sz="0" w:space="0" w:color="auto"/>
        <w:left w:val="none" w:sz="0" w:space="0" w:color="auto"/>
        <w:bottom w:val="none" w:sz="0" w:space="0" w:color="auto"/>
        <w:right w:val="none" w:sz="0" w:space="0" w:color="auto"/>
      </w:divBdr>
    </w:div>
    <w:div w:id="1280382853">
      <w:bodyDiv w:val="1"/>
      <w:marLeft w:val="0"/>
      <w:marRight w:val="0"/>
      <w:marTop w:val="0"/>
      <w:marBottom w:val="0"/>
      <w:divBdr>
        <w:top w:val="none" w:sz="0" w:space="0" w:color="auto"/>
        <w:left w:val="none" w:sz="0" w:space="0" w:color="auto"/>
        <w:bottom w:val="none" w:sz="0" w:space="0" w:color="auto"/>
        <w:right w:val="none" w:sz="0" w:space="0" w:color="auto"/>
      </w:divBdr>
    </w:div>
    <w:div w:id="1629435030">
      <w:bodyDiv w:val="1"/>
      <w:marLeft w:val="0"/>
      <w:marRight w:val="0"/>
      <w:marTop w:val="0"/>
      <w:marBottom w:val="0"/>
      <w:divBdr>
        <w:top w:val="none" w:sz="0" w:space="0" w:color="auto"/>
        <w:left w:val="none" w:sz="0" w:space="0" w:color="auto"/>
        <w:bottom w:val="none" w:sz="0" w:space="0" w:color="auto"/>
        <w:right w:val="none" w:sz="0" w:space="0" w:color="auto"/>
      </w:divBdr>
    </w:div>
    <w:div w:id="1971593974">
      <w:bodyDiv w:val="1"/>
      <w:marLeft w:val="0"/>
      <w:marRight w:val="0"/>
      <w:marTop w:val="0"/>
      <w:marBottom w:val="0"/>
      <w:divBdr>
        <w:top w:val="none" w:sz="0" w:space="0" w:color="auto"/>
        <w:left w:val="none" w:sz="0" w:space="0" w:color="auto"/>
        <w:bottom w:val="none" w:sz="0" w:space="0" w:color="auto"/>
        <w:right w:val="none" w:sz="0" w:space="0" w:color="auto"/>
      </w:divBdr>
    </w:div>
    <w:div w:id="1981107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9EB706-34DC-4151-AEE6-AEB0C1183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2</Pages>
  <Words>221</Words>
  <Characters>1265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白根町教育委員会</dc:creator>
  <cp:lastModifiedBy>田鹿 欣孝</cp:lastModifiedBy>
  <cp:revision>28</cp:revision>
  <cp:lastPrinted>2019-10-14T13:33:00Z</cp:lastPrinted>
  <dcterms:created xsi:type="dcterms:W3CDTF">2020-01-07T01:15:00Z</dcterms:created>
  <dcterms:modified xsi:type="dcterms:W3CDTF">2022-10-01T00:36:00Z</dcterms:modified>
</cp:coreProperties>
</file>